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C9FB8" w14:textId="07453146" w:rsidR="00B72BC9" w:rsidRPr="00361D00" w:rsidRDefault="00887BCC" w:rsidP="00887BCC">
      <w:pPr>
        <w:tabs>
          <w:tab w:val="left" w:pos="708"/>
        </w:tabs>
        <w:spacing w:line="276" w:lineRule="auto"/>
        <w:ind w:left="1004"/>
        <w:rPr>
          <w:rFonts w:ascii="Calibri" w:hAnsi="Calibri" w:cs="Calibr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B72BC9" w:rsidRPr="00361D00">
        <w:rPr>
          <w:rFonts w:ascii="Calibri" w:hAnsi="Calibri" w:cs="Calibri"/>
          <w:b/>
        </w:rPr>
        <w:t>Zarządzenie nr 0050</w:t>
      </w:r>
      <w:r w:rsidR="00CF0C0B" w:rsidRPr="00361D00">
        <w:rPr>
          <w:rFonts w:ascii="Calibri" w:hAnsi="Calibri" w:cs="Calibri"/>
          <w:b/>
        </w:rPr>
        <w:t>.3</w:t>
      </w:r>
      <w:r w:rsidR="00FB1460" w:rsidRPr="00361D00">
        <w:rPr>
          <w:rFonts w:ascii="Calibri" w:hAnsi="Calibri" w:cs="Calibri"/>
          <w:b/>
        </w:rPr>
        <w:t>0</w:t>
      </w:r>
      <w:r w:rsidR="00CF0C0B" w:rsidRPr="00361D00">
        <w:rPr>
          <w:rFonts w:ascii="Calibri" w:hAnsi="Calibri" w:cs="Calibri"/>
          <w:b/>
        </w:rPr>
        <w:t>.</w:t>
      </w:r>
      <w:r w:rsidR="00807D64" w:rsidRPr="00361D00">
        <w:rPr>
          <w:rFonts w:ascii="Calibri" w:hAnsi="Calibri" w:cs="Calibri"/>
          <w:b/>
        </w:rPr>
        <w:t>202</w:t>
      </w:r>
      <w:r w:rsidR="00FB1460" w:rsidRPr="00361D00">
        <w:rPr>
          <w:rFonts w:ascii="Calibri" w:hAnsi="Calibri" w:cs="Calibri"/>
          <w:b/>
        </w:rPr>
        <w:t>6</w:t>
      </w:r>
    </w:p>
    <w:p w14:paraId="4E4839DF" w14:textId="77777777" w:rsidR="00B72BC9" w:rsidRPr="00361D00" w:rsidRDefault="00B72BC9" w:rsidP="00B72BC9">
      <w:pPr>
        <w:tabs>
          <w:tab w:val="left" w:pos="708"/>
        </w:tabs>
        <w:spacing w:line="276" w:lineRule="auto"/>
        <w:ind w:left="1004"/>
        <w:jc w:val="center"/>
        <w:rPr>
          <w:rFonts w:ascii="Calibri" w:hAnsi="Calibri" w:cs="Calibri"/>
          <w:b/>
        </w:rPr>
      </w:pPr>
      <w:r w:rsidRPr="00361D00">
        <w:rPr>
          <w:rFonts w:ascii="Calibri" w:hAnsi="Calibri" w:cs="Calibri"/>
          <w:b/>
        </w:rPr>
        <w:t>Wójta Gminy Klembów</w:t>
      </w:r>
    </w:p>
    <w:p w14:paraId="43E10CA8" w14:textId="752DA0D3" w:rsidR="00B72BC9" w:rsidRPr="00361D00" w:rsidRDefault="00B72BC9" w:rsidP="00B72BC9">
      <w:pPr>
        <w:tabs>
          <w:tab w:val="left" w:pos="708"/>
        </w:tabs>
        <w:spacing w:line="276" w:lineRule="auto"/>
        <w:ind w:left="1004"/>
        <w:jc w:val="center"/>
        <w:rPr>
          <w:rFonts w:ascii="Calibri" w:hAnsi="Calibri" w:cs="Calibri"/>
          <w:b/>
        </w:rPr>
      </w:pPr>
      <w:r w:rsidRPr="00361D00">
        <w:rPr>
          <w:rFonts w:ascii="Calibri" w:hAnsi="Calibri" w:cs="Calibri"/>
          <w:b/>
        </w:rPr>
        <w:t xml:space="preserve">z dnia </w:t>
      </w:r>
      <w:r w:rsidR="00101B60" w:rsidRPr="00361D00">
        <w:rPr>
          <w:rFonts w:ascii="Calibri" w:hAnsi="Calibri" w:cs="Calibri"/>
          <w:b/>
        </w:rPr>
        <w:t>2</w:t>
      </w:r>
      <w:r w:rsidR="00FB1460" w:rsidRPr="00361D00">
        <w:rPr>
          <w:rFonts w:ascii="Calibri" w:hAnsi="Calibri" w:cs="Calibri"/>
          <w:b/>
        </w:rPr>
        <w:t>3</w:t>
      </w:r>
      <w:r w:rsidRPr="00361D00">
        <w:rPr>
          <w:rFonts w:ascii="Calibri" w:hAnsi="Calibri" w:cs="Calibri"/>
          <w:b/>
        </w:rPr>
        <w:t xml:space="preserve"> marca 202</w:t>
      </w:r>
      <w:r w:rsidR="00FB1460" w:rsidRPr="00361D00">
        <w:rPr>
          <w:rFonts w:ascii="Calibri" w:hAnsi="Calibri" w:cs="Calibri"/>
          <w:b/>
        </w:rPr>
        <w:t>6</w:t>
      </w:r>
      <w:r w:rsidR="00AF7354" w:rsidRPr="00361D00">
        <w:rPr>
          <w:rFonts w:ascii="Calibri" w:hAnsi="Calibri" w:cs="Calibri"/>
          <w:b/>
        </w:rPr>
        <w:t xml:space="preserve"> </w:t>
      </w:r>
      <w:r w:rsidRPr="00361D00">
        <w:rPr>
          <w:rFonts w:ascii="Calibri" w:hAnsi="Calibri" w:cs="Calibri"/>
          <w:b/>
        </w:rPr>
        <w:t>r.</w:t>
      </w:r>
    </w:p>
    <w:p w14:paraId="2BAF7168" w14:textId="77777777" w:rsidR="00B72BC9" w:rsidRPr="00361D00" w:rsidRDefault="00B72BC9" w:rsidP="00B72BC9">
      <w:pPr>
        <w:tabs>
          <w:tab w:val="left" w:pos="708"/>
        </w:tabs>
        <w:spacing w:line="276" w:lineRule="auto"/>
        <w:ind w:left="1004"/>
        <w:rPr>
          <w:rFonts w:ascii="Calibri" w:hAnsi="Calibri" w:cs="Calibri"/>
        </w:rPr>
      </w:pPr>
    </w:p>
    <w:p w14:paraId="049E7D99" w14:textId="77777777" w:rsidR="00B72BC9" w:rsidRPr="00361D00" w:rsidRDefault="00B72BC9" w:rsidP="00B72BC9">
      <w:pPr>
        <w:tabs>
          <w:tab w:val="left" w:pos="708"/>
        </w:tabs>
        <w:spacing w:line="276" w:lineRule="auto"/>
        <w:ind w:left="1004"/>
        <w:rPr>
          <w:rFonts w:ascii="Calibri" w:hAnsi="Calibri" w:cs="Calibri"/>
        </w:rPr>
      </w:pPr>
    </w:p>
    <w:p w14:paraId="4F450FC0" w14:textId="27B5E14F" w:rsidR="00B72BC9" w:rsidRPr="00361D00" w:rsidRDefault="00B72BC9" w:rsidP="00B72BC9">
      <w:pPr>
        <w:tabs>
          <w:tab w:val="left" w:pos="708"/>
        </w:tabs>
        <w:spacing w:line="276" w:lineRule="auto"/>
        <w:rPr>
          <w:rFonts w:ascii="Calibri" w:hAnsi="Calibri" w:cs="Calibri"/>
          <w:b/>
          <w:bCs/>
        </w:rPr>
      </w:pPr>
      <w:r w:rsidRPr="00361D00">
        <w:rPr>
          <w:rFonts w:ascii="Calibri" w:hAnsi="Calibri" w:cs="Calibri"/>
          <w:b/>
        </w:rPr>
        <w:t xml:space="preserve">w </w:t>
      </w:r>
      <w:r w:rsidRPr="00361D00">
        <w:rPr>
          <w:rFonts w:ascii="Calibri" w:hAnsi="Calibri" w:cs="Calibri"/>
          <w:b/>
          <w:bCs/>
        </w:rPr>
        <w:t>sprawie przekazania sprawozdania z wykonania planu finansowego Gm</w:t>
      </w:r>
      <w:r w:rsidR="00AF7354" w:rsidRPr="00361D00">
        <w:rPr>
          <w:rFonts w:ascii="Calibri" w:hAnsi="Calibri" w:cs="Calibri"/>
          <w:b/>
          <w:bCs/>
        </w:rPr>
        <w:t>i</w:t>
      </w:r>
      <w:r w:rsidR="00DB57D0" w:rsidRPr="00361D00">
        <w:rPr>
          <w:rFonts w:ascii="Calibri" w:hAnsi="Calibri" w:cs="Calibri"/>
          <w:b/>
          <w:bCs/>
        </w:rPr>
        <w:t>nnych Instytucji Kultury za 202</w:t>
      </w:r>
      <w:r w:rsidR="00FB1460" w:rsidRPr="00361D00">
        <w:rPr>
          <w:rFonts w:ascii="Calibri" w:hAnsi="Calibri" w:cs="Calibri"/>
          <w:b/>
          <w:bCs/>
        </w:rPr>
        <w:t>5</w:t>
      </w:r>
      <w:r w:rsidRPr="00361D00">
        <w:rPr>
          <w:rFonts w:ascii="Calibri" w:hAnsi="Calibri" w:cs="Calibri"/>
          <w:b/>
          <w:bCs/>
        </w:rPr>
        <w:t xml:space="preserve"> rok. </w:t>
      </w:r>
    </w:p>
    <w:p w14:paraId="277A294B" w14:textId="77777777" w:rsidR="00B72BC9" w:rsidRPr="00361D00" w:rsidRDefault="00B72BC9" w:rsidP="00B72BC9">
      <w:pPr>
        <w:tabs>
          <w:tab w:val="left" w:pos="708"/>
        </w:tabs>
        <w:spacing w:line="276" w:lineRule="auto"/>
        <w:ind w:left="1004"/>
        <w:rPr>
          <w:rFonts w:ascii="Calibri" w:hAnsi="Calibri" w:cs="Calibri"/>
          <w:b/>
          <w:bCs/>
        </w:rPr>
      </w:pPr>
    </w:p>
    <w:p w14:paraId="148EF558" w14:textId="77777777" w:rsidR="00B72BC9" w:rsidRPr="00361D00" w:rsidRDefault="00B72BC9" w:rsidP="00B72BC9">
      <w:pPr>
        <w:tabs>
          <w:tab w:val="left" w:pos="708"/>
        </w:tabs>
        <w:spacing w:line="276" w:lineRule="auto"/>
        <w:ind w:left="1004"/>
        <w:rPr>
          <w:rFonts w:ascii="Calibri" w:hAnsi="Calibri" w:cs="Calibri"/>
          <w:b/>
          <w:bCs/>
        </w:rPr>
      </w:pPr>
    </w:p>
    <w:p w14:paraId="4B66F54E" w14:textId="021D42F2" w:rsidR="00B72BC9" w:rsidRPr="00361D00" w:rsidRDefault="00B72BC9" w:rsidP="000E3CB4">
      <w:pPr>
        <w:tabs>
          <w:tab w:val="left" w:pos="708"/>
        </w:tabs>
        <w:spacing w:line="360" w:lineRule="auto"/>
        <w:rPr>
          <w:rFonts w:ascii="Calibri" w:hAnsi="Calibri" w:cs="Calibri"/>
          <w:bCs/>
        </w:rPr>
      </w:pPr>
      <w:r w:rsidRPr="00361D00">
        <w:rPr>
          <w:rFonts w:ascii="Calibri" w:hAnsi="Calibri" w:cs="Calibri"/>
          <w:bCs/>
        </w:rPr>
        <w:t>Wójt Gminy Klembów wykonując obowiązek wynikający z art. 267 ust.1 pkt. 2 ustawy z dnia 27 sierpnia 2009 roku o finansach publicznych (</w:t>
      </w:r>
      <w:r w:rsidRPr="00361D00">
        <w:rPr>
          <w:rFonts w:ascii="Calibri" w:hAnsi="Calibri" w:cs="Calibri"/>
        </w:rPr>
        <w:t>Dz. U. z 20</w:t>
      </w:r>
      <w:r w:rsidR="00246533" w:rsidRPr="00361D00">
        <w:rPr>
          <w:rFonts w:ascii="Calibri" w:hAnsi="Calibri" w:cs="Calibri"/>
        </w:rPr>
        <w:t>2</w:t>
      </w:r>
      <w:r w:rsidR="00FB1460" w:rsidRPr="00361D00">
        <w:rPr>
          <w:rFonts w:ascii="Calibri" w:hAnsi="Calibri" w:cs="Calibri"/>
        </w:rPr>
        <w:t>5</w:t>
      </w:r>
      <w:r w:rsidRPr="00361D00">
        <w:rPr>
          <w:rFonts w:ascii="Calibri" w:hAnsi="Calibri" w:cs="Calibri"/>
        </w:rPr>
        <w:t xml:space="preserve"> r. poz.</w:t>
      </w:r>
      <w:r w:rsidR="003476CC" w:rsidRPr="00361D00">
        <w:rPr>
          <w:rFonts w:ascii="Calibri" w:hAnsi="Calibri" w:cs="Calibri"/>
        </w:rPr>
        <w:t xml:space="preserve"> </w:t>
      </w:r>
      <w:r w:rsidR="00807D64" w:rsidRPr="00361D00">
        <w:rPr>
          <w:rFonts w:ascii="Calibri" w:hAnsi="Calibri" w:cs="Calibri"/>
        </w:rPr>
        <w:t>1</w:t>
      </w:r>
      <w:r w:rsidR="00FB1460" w:rsidRPr="00361D00">
        <w:rPr>
          <w:rFonts w:ascii="Calibri" w:hAnsi="Calibri" w:cs="Calibri"/>
        </w:rPr>
        <w:t>483</w:t>
      </w:r>
      <w:r w:rsidRPr="00361D00">
        <w:rPr>
          <w:rFonts w:ascii="Calibri" w:hAnsi="Calibri" w:cs="Calibri"/>
          <w:bCs/>
        </w:rPr>
        <w:t>), zarządza</w:t>
      </w:r>
      <w:r w:rsidR="00101B60" w:rsidRPr="00361D00">
        <w:rPr>
          <w:rFonts w:ascii="Calibri" w:hAnsi="Calibri" w:cs="Calibri"/>
          <w:bCs/>
        </w:rPr>
        <w:t>m</w:t>
      </w:r>
      <w:r w:rsidRPr="00361D00">
        <w:rPr>
          <w:rFonts w:ascii="Calibri" w:hAnsi="Calibri" w:cs="Calibri"/>
          <w:bCs/>
        </w:rPr>
        <w:t xml:space="preserve"> co następuje:</w:t>
      </w:r>
    </w:p>
    <w:p w14:paraId="47DD7DFD" w14:textId="77777777" w:rsidR="00B72BC9" w:rsidRPr="00361D00" w:rsidRDefault="00B72BC9" w:rsidP="000E3CB4">
      <w:pPr>
        <w:tabs>
          <w:tab w:val="left" w:pos="708"/>
        </w:tabs>
        <w:spacing w:line="360" w:lineRule="auto"/>
        <w:ind w:left="1004"/>
        <w:jc w:val="center"/>
        <w:rPr>
          <w:rFonts w:ascii="Calibri" w:hAnsi="Calibri" w:cs="Calibri"/>
          <w:bCs/>
        </w:rPr>
      </w:pPr>
    </w:p>
    <w:p w14:paraId="173725C9" w14:textId="77777777" w:rsidR="00B72BC9" w:rsidRPr="00361D00" w:rsidRDefault="00B72BC9" w:rsidP="000E3CB4">
      <w:pPr>
        <w:tabs>
          <w:tab w:val="left" w:pos="708"/>
        </w:tabs>
        <w:spacing w:line="360" w:lineRule="auto"/>
        <w:jc w:val="center"/>
        <w:rPr>
          <w:rFonts w:ascii="Calibri" w:hAnsi="Calibri" w:cs="Calibri"/>
          <w:bCs/>
        </w:rPr>
      </w:pPr>
      <w:r w:rsidRPr="00361D00">
        <w:rPr>
          <w:rFonts w:ascii="Calibri" w:hAnsi="Calibri" w:cs="Calibri"/>
          <w:bCs/>
        </w:rPr>
        <w:t>§ 1.</w:t>
      </w:r>
    </w:p>
    <w:p w14:paraId="39B13F73" w14:textId="77777777" w:rsidR="00B72BC9" w:rsidRPr="00361D00" w:rsidRDefault="00B72BC9" w:rsidP="000E3C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</w:p>
    <w:p w14:paraId="5FDBF7CA" w14:textId="42678DD0" w:rsidR="00B72BC9" w:rsidRPr="00361D00" w:rsidRDefault="00B72BC9" w:rsidP="000E3CB4">
      <w:pPr>
        <w:spacing w:line="360" w:lineRule="auto"/>
        <w:rPr>
          <w:rFonts w:ascii="Calibri" w:hAnsi="Calibri" w:cs="Calibri"/>
        </w:rPr>
      </w:pPr>
      <w:r w:rsidRPr="00361D00">
        <w:rPr>
          <w:rFonts w:ascii="Calibri" w:hAnsi="Calibri" w:cs="Calibri"/>
        </w:rPr>
        <w:t>Przedstawia się Radzie Gminy Klembów sprawozdanie z wykonania planu finansowego Gminny</w:t>
      </w:r>
      <w:r w:rsidR="00AF7354" w:rsidRPr="00361D00">
        <w:rPr>
          <w:rFonts w:ascii="Calibri" w:hAnsi="Calibri" w:cs="Calibri"/>
        </w:rPr>
        <w:t>ch I</w:t>
      </w:r>
      <w:r w:rsidR="00DB57D0" w:rsidRPr="00361D00">
        <w:rPr>
          <w:rFonts w:ascii="Calibri" w:hAnsi="Calibri" w:cs="Calibri"/>
        </w:rPr>
        <w:t>nstytucji Kultury za rok 202</w:t>
      </w:r>
      <w:r w:rsidR="00FB1460" w:rsidRPr="00361D00">
        <w:rPr>
          <w:rFonts w:ascii="Calibri" w:hAnsi="Calibri" w:cs="Calibri"/>
        </w:rPr>
        <w:t>5</w:t>
      </w:r>
      <w:r w:rsidRPr="00361D00">
        <w:rPr>
          <w:rFonts w:ascii="Calibri" w:hAnsi="Calibri" w:cs="Calibri"/>
        </w:rPr>
        <w:t xml:space="preserve">, stanowiących załącznik </w:t>
      </w:r>
      <w:r w:rsidR="00141168" w:rsidRPr="00361D00">
        <w:rPr>
          <w:rFonts w:ascii="Calibri" w:hAnsi="Calibri" w:cs="Calibri"/>
        </w:rPr>
        <w:t xml:space="preserve">nr 1 </w:t>
      </w:r>
      <w:r w:rsidRPr="00361D00">
        <w:rPr>
          <w:rFonts w:ascii="Calibri" w:hAnsi="Calibri" w:cs="Calibri"/>
        </w:rPr>
        <w:t xml:space="preserve">do niniejszego zarządzenia. </w:t>
      </w:r>
    </w:p>
    <w:p w14:paraId="14BDF87F" w14:textId="77777777" w:rsidR="00B72BC9" w:rsidRPr="00361D00" w:rsidRDefault="00B72BC9" w:rsidP="000E3CB4">
      <w:pPr>
        <w:spacing w:line="360" w:lineRule="auto"/>
        <w:jc w:val="center"/>
        <w:rPr>
          <w:rFonts w:ascii="Calibri" w:hAnsi="Calibri" w:cs="Calibri"/>
        </w:rPr>
      </w:pPr>
    </w:p>
    <w:p w14:paraId="56F2DA21" w14:textId="77777777" w:rsidR="00B72BC9" w:rsidRPr="00361D00" w:rsidRDefault="00B72BC9" w:rsidP="000E3CB4">
      <w:pPr>
        <w:spacing w:line="360" w:lineRule="auto"/>
        <w:jc w:val="center"/>
        <w:rPr>
          <w:rFonts w:ascii="Calibri" w:hAnsi="Calibri" w:cs="Calibri"/>
        </w:rPr>
      </w:pPr>
      <w:r w:rsidRPr="00361D00">
        <w:rPr>
          <w:rFonts w:ascii="Calibri" w:hAnsi="Calibri" w:cs="Calibri"/>
        </w:rPr>
        <w:t>§ 2.</w:t>
      </w:r>
    </w:p>
    <w:p w14:paraId="3DA71475" w14:textId="77777777" w:rsidR="00B72BC9" w:rsidRPr="00361D00" w:rsidRDefault="00B72BC9" w:rsidP="000E3CB4">
      <w:pPr>
        <w:spacing w:line="360" w:lineRule="auto"/>
        <w:rPr>
          <w:rFonts w:ascii="Calibri" w:hAnsi="Calibri" w:cs="Calibri"/>
        </w:rPr>
      </w:pPr>
    </w:p>
    <w:p w14:paraId="4DC898A1" w14:textId="01F704E6" w:rsidR="00B72BC9" w:rsidRPr="00361D00" w:rsidRDefault="00B72BC9" w:rsidP="000E3CB4">
      <w:pPr>
        <w:spacing w:line="360" w:lineRule="auto"/>
        <w:rPr>
          <w:rFonts w:ascii="Calibri" w:hAnsi="Calibri" w:cs="Calibri"/>
        </w:rPr>
      </w:pPr>
      <w:r w:rsidRPr="00361D00">
        <w:rPr>
          <w:rFonts w:ascii="Calibri" w:hAnsi="Calibri" w:cs="Calibri"/>
        </w:rPr>
        <w:t xml:space="preserve">Wykonanie zarządzenia powierza się </w:t>
      </w:r>
      <w:r w:rsidR="001E4C4B">
        <w:rPr>
          <w:rFonts w:ascii="Calibri" w:hAnsi="Calibri" w:cs="Calibri"/>
        </w:rPr>
        <w:t>Skarbnikowi</w:t>
      </w:r>
      <w:r w:rsidRPr="00361D00">
        <w:rPr>
          <w:rFonts w:ascii="Calibri" w:hAnsi="Calibri" w:cs="Calibri"/>
        </w:rPr>
        <w:t xml:space="preserve"> Gminy.</w:t>
      </w:r>
    </w:p>
    <w:p w14:paraId="2394474F" w14:textId="77777777" w:rsidR="00B72BC9" w:rsidRPr="00361D00" w:rsidRDefault="00B72BC9" w:rsidP="000E3CB4">
      <w:pPr>
        <w:spacing w:line="360" w:lineRule="auto"/>
        <w:jc w:val="center"/>
        <w:rPr>
          <w:rFonts w:ascii="Calibri" w:hAnsi="Calibri" w:cs="Calibri"/>
        </w:rPr>
      </w:pPr>
    </w:p>
    <w:p w14:paraId="0A806DFB" w14:textId="77777777" w:rsidR="00B72BC9" w:rsidRPr="00361D00" w:rsidRDefault="00B72BC9" w:rsidP="000E3CB4">
      <w:pPr>
        <w:spacing w:line="360" w:lineRule="auto"/>
        <w:jc w:val="center"/>
        <w:rPr>
          <w:rFonts w:ascii="Calibri" w:hAnsi="Calibri" w:cs="Calibri"/>
        </w:rPr>
      </w:pPr>
      <w:r w:rsidRPr="00361D00">
        <w:rPr>
          <w:rFonts w:ascii="Calibri" w:hAnsi="Calibri" w:cs="Calibri"/>
        </w:rPr>
        <w:t>§ 3.</w:t>
      </w:r>
    </w:p>
    <w:p w14:paraId="7C07E636" w14:textId="77777777" w:rsidR="00B72BC9" w:rsidRPr="00361D00" w:rsidRDefault="00B72BC9" w:rsidP="000E3CB4">
      <w:pPr>
        <w:spacing w:line="360" w:lineRule="auto"/>
        <w:jc w:val="center"/>
        <w:rPr>
          <w:rFonts w:ascii="Calibri" w:hAnsi="Calibri" w:cs="Calibri"/>
        </w:rPr>
      </w:pPr>
    </w:p>
    <w:p w14:paraId="56179004" w14:textId="77777777" w:rsidR="00B72BC9" w:rsidRPr="00361D00" w:rsidRDefault="00B72BC9" w:rsidP="000E3CB4">
      <w:pPr>
        <w:spacing w:line="360" w:lineRule="auto"/>
        <w:rPr>
          <w:rFonts w:ascii="Calibri" w:hAnsi="Calibri" w:cs="Calibri"/>
        </w:rPr>
      </w:pPr>
      <w:r w:rsidRPr="00361D00">
        <w:rPr>
          <w:rFonts w:ascii="Calibri" w:hAnsi="Calibri" w:cs="Calibri"/>
        </w:rPr>
        <w:t xml:space="preserve">Zarządzenie wchodzi w życie z dniem podpisania. </w:t>
      </w:r>
    </w:p>
    <w:p w14:paraId="60FCC098" w14:textId="77777777" w:rsidR="00B72BC9" w:rsidRPr="00361D00" w:rsidRDefault="00B72BC9" w:rsidP="00B72BC9">
      <w:pPr>
        <w:rPr>
          <w:rFonts w:ascii="Calibri" w:hAnsi="Calibri" w:cs="Calibri"/>
        </w:rPr>
      </w:pPr>
    </w:p>
    <w:p w14:paraId="5B756A93" w14:textId="77777777" w:rsidR="00AF7354" w:rsidRPr="00361D00" w:rsidRDefault="00AF7354" w:rsidP="00B72BC9">
      <w:pPr>
        <w:rPr>
          <w:rFonts w:ascii="Calibri" w:hAnsi="Calibri" w:cs="Calibri"/>
        </w:rPr>
      </w:pPr>
    </w:p>
    <w:p w14:paraId="42865DB2" w14:textId="77777777" w:rsidR="00AF7354" w:rsidRPr="00361D00" w:rsidRDefault="00AF7354" w:rsidP="00B72BC9">
      <w:pPr>
        <w:rPr>
          <w:rFonts w:ascii="Calibri" w:hAnsi="Calibri" w:cs="Calibri"/>
        </w:rPr>
      </w:pPr>
    </w:p>
    <w:p w14:paraId="37C55CC4" w14:textId="77777777" w:rsidR="00AF7354" w:rsidRPr="00361D00" w:rsidRDefault="00AF7354" w:rsidP="00B72BC9">
      <w:pPr>
        <w:rPr>
          <w:rFonts w:ascii="Calibri" w:hAnsi="Calibri" w:cs="Calibri"/>
        </w:rPr>
      </w:pPr>
    </w:p>
    <w:p w14:paraId="4E2E7DB1" w14:textId="77777777" w:rsidR="00C87C91" w:rsidRPr="00361D00" w:rsidRDefault="00C87C91" w:rsidP="00C87C91">
      <w:pPr>
        <w:pStyle w:val="OrdinanceTitle"/>
        <w:widowControl w:val="0"/>
        <w:spacing w:after="100" w:afterAutospacing="1"/>
        <w:ind w:left="5040" w:firstLine="720"/>
        <w:rPr>
          <w:rFonts w:ascii="Calibri" w:hAnsi="Calibri" w:cs="Calibri"/>
          <w:b/>
          <w:bCs/>
        </w:rPr>
      </w:pPr>
      <w:r w:rsidRPr="00361D00">
        <w:rPr>
          <w:rFonts w:ascii="Calibri" w:hAnsi="Calibri" w:cs="Calibri"/>
          <w:b/>
          <w:bCs/>
        </w:rPr>
        <w:t>Wójt Gminy</w:t>
      </w:r>
    </w:p>
    <w:p w14:paraId="6898BB47" w14:textId="77777777" w:rsidR="00C87C91" w:rsidRPr="00361D00" w:rsidRDefault="00C87C91" w:rsidP="00C87C91">
      <w:pPr>
        <w:pStyle w:val="OrdinanceTitle"/>
        <w:keepNext w:val="0"/>
        <w:widowControl w:val="0"/>
        <w:spacing w:after="100" w:afterAutospacing="1"/>
        <w:rPr>
          <w:rFonts w:ascii="Calibri" w:hAnsi="Calibri" w:cs="Calibri"/>
          <w:b/>
          <w:bCs/>
        </w:rPr>
      </w:pPr>
      <w:r w:rsidRPr="00361D00">
        <w:rPr>
          <w:rFonts w:ascii="Calibri" w:hAnsi="Calibri" w:cs="Calibri"/>
          <w:b/>
          <w:bCs/>
        </w:rPr>
        <w:tab/>
      </w:r>
      <w:r w:rsidRPr="00361D00">
        <w:rPr>
          <w:rFonts w:ascii="Calibri" w:hAnsi="Calibri" w:cs="Calibri"/>
          <w:b/>
          <w:bCs/>
        </w:rPr>
        <w:tab/>
      </w:r>
      <w:r w:rsidRPr="00361D00">
        <w:rPr>
          <w:rFonts w:ascii="Calibri" w:hAnsi="Calibri" w:cs="Calibri"/>
          <w:b/>
          <w:bCs/>
        </w:rPr>
        <w:tab/>
      </w:r>
      <w:r w:rsidRPr="00361D00">
        <w:rPr>
          <w:rFonts w:ascii="Calibri" w:hAnsi="Calibri" w:cs="Calibri"/>
          <w:b/>
          <w:bCs/>
        </w:rPr>
        <w:tab/>
      </w:r>
      <w:r w:rsidRPr="00361D00">
        <w:rPr>
          <w:rFonts w:ascii="Calibri" w:hAnsi="Calibri" w:cs="Calibri"/>
          <w:b/>
          <w:bCs/>
        </w:rPr>
        <w:tab/>
      </w:r>
      <w:r w:rsidRPr="00361D00">
        <w:rPr>
          <w:rFonts w:ascii="Calibri" w:hAnsi="Calibri" w:cs="Calibri"/>
          <w:b/>
          <w:bCs/>
        </w:rPr>
        <w:tab/>
      </w:r>
      <w:r w:rsidRPr="00361D00">
        <w:rPr>
          <w:rFonts w:ascii="Calibri" w:hAnsi="Calibri" w:cs="Calibri"/>
          <w:b/>
          <w:bCs/>
        </w:rPr>
        <w:tab/>
      </w:r>
      <w:r w:rsidRPr="00361D00">
        <w:rPr>
          <w:rFonts w:ascii="Calibri" w:hAnsi="Calibri" w:cs="Calibri"/>
          <w:b/>
          <w:bCs/>
        </w:rPr>
        <w:tab/>
        <w:t>/-/ Rafał Mathiak</w:t>
      </w:r>
    </w:p>
    <w:p w14:paraId="2984A2A5" w14:textId="77777777" w:rsidR="00B72BC9" w:rsidRPr="00361D00" w:rsidRDefault="00B72BC9" w:rsidP="00B72BC9">
      <w:pPr>
        <w:ind w:left="7080"/>
        <w:rPr>
          <w:rFonts w:ascii="Calibri" w:hAnsi="Calibri" w:cs="Calibri"/>
        </w:rPr>
      </w:pPr>
    </w:p>
    <w:p w14:paraId="693C0653" w14:textId="77777777" w:rsidR="00B72BC9" w:rsidRPr="00361D00" w:rsidRDefault="00B72BC9" w:rsidP="00B72BC9">
      <w:pPr>
        <w:rPr>
          <w:rFonts w:ascii="Calibri" w:hAnsi="Calibri" w:cs="Calibri"/>
        </w:rPr>
      </w:pPr>
    </w:p>
    <w:p w14:paraId="3ECB8DDF" w14:textId="74337B11" w:rsidR="001C1ABB" w:rsidRPr="00361D00" w:rsidRDefault="001C1ABB">
      <w:pPr>
        <w:rPr>
          <w:rFonts w:ascii="Calibri" w:hAnsi="Calibri" w:cs="Calibri"/>
        </w:rPr>
      </w:pPr>
    </w:p>
    <w:p w14:paraId="76053887" w14:textId="41568EE6" w:rsidR="00141168" w:rsidRPr="00361D00" w:rsidRDefault="00141168">
      <w:pPr>
        <w:rPr>
          <w:rFonts w:ascii="Calibri" w:hAnsi="Calibri" w:cs="Calibri"/>
        </w:rPr>
      </w:pPr>
    </w:p>
    <w:p w14:paraId="320929AA" w14:textId="4265DDB9" w:rsidR="00141168" w:rsidRPr="00361D00" w:rsidRDefault="00141168" w:rsidP="00141168">
      <w:pPr>
        <w:jc w:val="right"/>
        <w:rPr>
          <w:rFonts w:ascii="Calibri" w:hAnsi="Calibri" w:cs="Calibri"/>
          <w:i/>
          <w:iCs/>
        </w:rPr>
      </w:pPr>
      <w:r w:rsidRPr="00361D00">
        <w:rPr>
          <w:rFonts w:ascii="Calibri" w:hAnsi="Calibri" w:cs="Calibri"/>
        </w:rPr>
        <w:lastRenderedPageBreak/>
        <w:tab/>
      </w:r>
      <w:r w:rsidRPr="00361D00">
        <w:rPr>
          <w:rFonts w:ascii="Calibri" w:hAnsi="Calibri" w:cs="Calibri"/>
        </w:rPr>
        <w:tab/>
      </w:r>
      <w:r w:rsidRPr="00361D00">
        <w:rPr>
          <w:rFonts w:ascii="Calibri" w:hAnsi="Calibri" w:cs="Calibri"/>
        </w:rPr>
        <w:tab/>
      </w:r>
      <w:r w:rsidRPr="00361D00">
        <w:rPr>
          <w:rFonts w:ascii="Calibri" w:hAnsi="Calibri" w:cs="Calibri"/>
        </w:rPr>
        <w:tab/>
      </w:r>
      <w:r w:rsidRPr="00361D00">
        <w:rPr>
          <w:rFonts w:ascii="Calibri" w:hAnsi="Calibri" w:cs="Calibri"/>
        </w:rPr>
        <w:tab/>
      </w:r>
      <w:r w:rsidRPr="00361D00">
        <w:rPr>
          <w:rFonts w:ascii="Calibri" w:hAnsi="Calibri" w:cs="Calibri"/>
        </w:rPr>
        <w:tab/>
      </w:r>
      <w:r w:rsidRPr="00361D00">
        <w:rPr>
          <w:rFonts w:ascii="Calibri" w:hAnsi="Calibri" w:cs="Calibri"/>
        </w:rPr>
        <w:tab/>
      </w:r>
      <w:r w:rsidRPr="00361D00">
        <w:rPr>
          <w:rFonts w:ascii="Calibri" w:hAnsi="Calibri" w:cs="Calibri"/>
        </w:rPr>
        <w:tab/>
      </w:r>
      <w:r w:rsidRPr="00361D00">
        <w:rPr>
          <w:rFonts w:ascii="Calibri" w:hAnsi="Calibri" w:cs="Calibri"/>
        </w:rPr>
        <w:tab/>
      </w:r>
      <w:r w:rsidRPr="00361D00">
        <w:rPr>
          <w:rFonts w:ascii="Calibri" w:hAnsi="Calibri" w:cs="Calibri"/>
        </w:rPr>
        <w:tab/>
      </w:r>
      <w:r w:rsidRPr="00361D00">
        <w:rPr>
          <w:rFonts w:ascii="Calibri" w:hAnsi="Calibri" w:cs="Calibri"/>
          <w:i/>
          <w:iCs/>
        </w:rPr>
        <w:t xml:space="preserve">Załącznik nr 1 do </w:t>
      </w:r>
    </w:p>
    <w:p w14:paraId="075CD61A" w14:textId="047BB10D" w:rsidR="00141168" w:rsidRPr="00361D00" w:rsidRDefault="00141168" w:rsidP="00141168">
      <w:pPr>
        <w:jc w:val="right"/>
        <w:rPr>
          <w:rFonts w:ascii="Calibri" w:hAnsi="Calibri" w:cs="Calibri"/>
          <w:i/>
          <w:iCs/>
        </w:rPr>
      </w:pPr>
      <w:r w:rsidRPr="00361D00">
        <w:rPr>
          <w:rFonts w:ascii="Calibri" w:hAnsi="Calibri" w:cs="Calibri"/>
          <w:i/>
          <w:iCs/>
        </w:rPr>
        <w:t>Zarządzenia nr 0050.</w:t>
      </w:r>
      <w:r w:rsidR="003C5D1D" w:rsidRPr="00361D00">
        <w:rPr>
          <w:rFonts w:ascii="Calibri" w:hAnsi="Calibri" w:cs="Calibri"/>
          <w:i/>
          <w:iCs/>
        </w:rPr>
        <w:t>3</w:t>
      </w:r>
      <w:r w:rsidR="00FB1460" w:rsidRPr="00361D00">
        <w:rPr>
          <w:rFonts w:ascii="Calibri" w:hAnsi="Calibri" w:cs="Calibri"/>
          <w:i/>
          <w:iCs/>
        </w:rPr>
        <w:t>0</w:t>
      </w:r>
      <w:r w:rsidRPr="00361D00">
        <w:rPr>
          <w:rFonts w:ascii="Calibri" w:hAnsi="Calibri" w:cs="Calibri"/>
          <w:i/>
          <w:iCs/>
        </w:rPr>
        <w:t>.202</w:t>
      </w:r>
      <w:r w:rsidR="00FB1460" w:rsidRPr="00361D00">
        <w:rPr>
          <w:rFonts w:ascii="Calibri" w:hAnsi="Calibri" w:cs="Calibri"/>
          <w:i/>
          <w:iCs/>
        </w:rPr>
        <w:t>6</w:t>
      </w:r>
      <w:r w:rsidRPr="00361D00">
        <w:rPr>
          <w:rFonts w:ascii="Calibri" w:hAnsi="Calibri" w:cs="Calibri"/>
          <w:i/>
          <w:iCs/>
        </w:rPr>
        <w:t xml:space="preserve"> </w:t>
      </w:r>
    </w:p>
    <w:p w14:paraId="179C7633" w14:textId="0D502819" w:rsidR="00141168" w:rsidRPr="00361D00" w:rsidRDefault="00141168" w:rsidP="00141168">
      <w:pPr>
        <w:jc w:val="right"/>
        <w:rPr>
          <w:rFonts w:ascii="Calibri" w:hAnsi="Calibri" w:cs="Calibri"/>
          <w:i/>
          <w:iCs/>
        </w:rPr>
      </w:pPr>
      <w:r w:rsidRPr="00361D00">
        <w:rPr>
          <w:rFonts w:ascii="Calibri" w:hAnsi="Calibri" w:cs="Calibri"/>
          <w:i/>
          <w:iCs/>
        </w:rPr>
        <w:t xml:space="preserve">Wójta Gminy Klembów </w:t>
      </w:r>
    </w:p>
    <w:p w14:paraId="212374F1" w14:textId="3DCA436A" w:rsidR="00141168" w:rsidRPr="00361D00" w:rsidRDefault="00141168" w:rsidP="00141168">
      <w:pPr>
        <w:jc w:val="right"/>
        <w:rPr>
          <w:rFonts w:ascii="Calibri" w:hAnsi="Calibri" w:cs="Calibri"/>
          <w:i/>
          <w:iCs/>
        </w:rPr>
      </w:pPr>
      <w:r w:rsidRPr="00361D00">
        <w:rPr>
          <w:rFonts w:ascii="Calibri" w:hAnsi="Calibri" w:cs="Calibri"/>
          <w:i/>
          <w:iCs/>
        </w:rPr>
        <w:t>Z dnia 2</w:t>
      </w:r>
      <w:r w:rsidR="00FB1460" w:rsidRPr="00361D00">
        <w:rPr>
          <w:rFonts w:ascii="Calibri" w:hAnsi="Calibri" w:cs="Calibri"/>
          <w:i/>
          <w:iCs/>
        </w:rPr>
        <w:t>3</w:t>
      </w:r>
      <w:r w:rsidRPr="00361D00">
        <w:rPr>
          <w:rFonts w:ascii="Calibri" w:hAnsi="Calibri" w:cs="Calibri"/>
          <w:i/>
          <w:iCs/>
        </w:rPr>
        <w:t xml:space="preserve"> marca 202</w:t>
      </w:r>
      <w:r w:rsidR="00FB1460" w:rsidRPr="00361D00">
        <w:rPr>
          <w:rFonts w:ascii="Calibri" w:hAnsi="Calibri" w:cs="Calibri"/>
          <w:i/>
          <w:iCs/>
        </w:rPr>
        <w:t>6</w:t>
      </w:r>
      <w:r w:rsidRPr="00361D00">
        <w:rPr>
          <w:rFonts w:ascii="Calibri" w:hAnsi="Calibri" w:cs="Calibri"/>
          <w:i/>
          <w:iCs/>
        </w:rPr>
        <w:t xml:space="preserve"> roku </w:t>
      </w:r>
    </w:p>
    <w:p w14:paraId="4A3A29E0" w14:textId="346561C0" w:rsidR="00141168" w:rsidRPr="00361D00" w:rsidRDefault="00141168">
      <w:pPr>
        <w:rPr>
          <w:rFonts w:ascii="Calibri" w:hAnsi="Calibri" w:cs="Calibri"/>
        </w:rPr>
      </w:pPr>
    </w:p>
    <w:p w14:paraId="020F022A" w14:textId="143E8844" w:rsidR="009D2A5A" w:rsidRPr="00361D00" w:rsidRDefault="001C3F6C">
      <w:pPr>
        <w:rPr>
          <w:rFonts w:ascii="Calibri" w:hAnsi="Calibri" w:cs="Calibri"/>
          <w:b/>
          <w:bCs/>
          <w:i/>
          <w:iCs/>
          <w:u w:val="single"/>
        </w:rPr>
      </w:pPr>
      <w:r w:rsidRPr="00361D00">
        <w:rPr>
          <w:rFonts w:ascii="Calibri" w:hAnsi="Calibri" w:cs="Calibri"/>
          <w:b/>
          <w:bCs/>
          <w:i/>
          <w:iCs/>
          <w:u w:val="single"/>
        </w:rPr>
        <w:t>GMINNA BIBLIOTEKA PUBLICZNA W KLEMBOWIE</w:t>
      </w:r>
    </w:p>
    <w:p w14:paraId="5FE59092" w14:textId="77777777" w:rsidR="001C3F6C" w:rsidRPr="00361D00" w:rsidRDefault="001C3F6C">
      <w:pPr>
        <w:rPr>
          <w:rFonts w:ascii="Calibri" w:hAnsi="Calibri" w:cs="Calibri"/>
        </w:rPr>
      </w:pPr>
    </w:p>
    <w:p w14:paraId="70789900" w14:textId="77777777" w:rsidR="007812F2" w:rsidRPr="00361D00" w:rsidRDefault="007812F2" w:rsidP="00394B94">
      <w:pPr>
        <w:rPr>
          <w:rFonts w:ascii="Calibri" w:hAnsi="Calibri" w:cs="Calibri"/>
          <w:b/>
          <w:bCs/>
        </w:rPr>
      </w:pPr>
      <w:r w:rsidRPr="00361D00">
        <w:rPr>
          <w:rFonts w:ascii="Calibri" w:hAnsi="Calibri" w:cs="Calibri"/>
          <w:b/>
          <w:bCs/>
        </w:rPr>
        <w:t>INFORMACJA O PRZEBIEGU WYKONANIA PLANU FINANSOWEGO GMINNEJ BIBLIOTEKI PUBLICZNEJ W KLEMBOWIE ZA 2025 ROK</w:t>
      </w:r>
    </w:p>
    <w:p w14:paraId="5D929833" w14:textId="77777777" w:rsidR="007812F2" w:rsidRPr="00361D00" w:rsidRDefault="007812F2" w:rsidP="007812F2">
      <w:pPr>
        <w:spacing w:before="100" w:beforeAutospacing="1"/>
        <w:rPr>
          <w:rFonts w:ascii="Calibri" w:hAnsi="Calibri" w:cs="Calibri"/>
          <w:b/>
        </w:rPr>
      </w:pPr>
    </w:p>
    <w:p w14:paraId="0AA9B79F" w14:textId="77777777" w:rsidR="007812F2" w:rsidRPr="00361D00" w:rsidRDefault="007812F2" w:rsidP="007812F2">
      <w:pPr>
        <w:spacing w:before="100" w:beforeAutospacing="1"/>
        <w:contextualSpacing/>
        <w:rPr>
          <w:rFonts w:ascii="Calibri" w:hAnsi="Calibri" w:cs="Calibri"/>
          <w:b/>
        </w:rPr>
      </w:pPr>
      <w:r w:rsidRPr="00361D00">
        <w:rPr>
          <w:rFonts w:ascii="Calibri" w:hAnsi="Calibri" w:cs="Calibri"/>
          <w:b/>
        </w:rPr>
        <w:t>I. Sieć biblioteczna</w:t>
      </w:r>
    </w:p>
    <w:p w14:paraId="2BF6011D" w14:textId="77777777" w:rsidR="007812F2" w:rsidRPr="00361D00" w:rsidRDefault="007812F2" w:rsidP="007812F2">
      <w:pPr>
        <w:spacing w:before="100" w:beforeAutospacing="1"/>
        <w:ind w:firstLine="708"/>
        <w:contextualSpacing/>
        <w:jc w:val="both"/>
        <w:rPr>
          <w:rFonts w:ascii="Calibri" w:hAnsi="Calibri" w:cs="Calibri"/>
        </w:rPr>
      </w:pPr>
      <w:r w:rsidRPr="00361D00">
        <w:rPr>
          <w:rFonts w:ascii="Calibri" w:hAnsi="Calibri" w:cs="Calibri"/>
        </w:rPr>
        <w:t>W skład sieci bibliotecznej bibliotek publicznych naszej gminy wchodzi GBP</w:t>
      </w:r>
      <w:r w:rsidRPr="00361D00">
        <w:rPr>
          <w:rFonts w:ascii="Calibri" w:hAnsi="Calibri" w:cs="Calibri"/>
        </w:rPr>
        <w:br/>
        <w:t xml:space="preserve">w Klembowie oraz filia, która znajduje się w miejscowości Wola Rasztowska. </w:t>
      </w:r>
    </w:p>
    <w:p w14:paraId="179591C6" w14:textId="77777777" w:rsidR="007812F2" w:rsidRPr="00361D00" w:rsidRDefault="007812F2" w:rsidP="007812F2">
      <w:pPr>
        <w:spacing w:before="100" w:beforeAutospacing="1"/>
        <w:contextualSpacing/>
        <w:rPr>
          <w:rFonts w:ascii="Calibri" w:hAnsi="Calibri" w:cs="Calibri"/>
          <w:b/>
        </w:rPr>
      </w:pPr>
    </w:p>
    <w:p w14:paraId="60062368" w14:textId="77777777" w:rsidR="007812F2" w:rsidRPr="00361D00" w:rsidRDefault="007812F2" w:rsidP="007812F2">
      <w:pPr>
        <w:spacing w:before="100" w:beforeAutospacing="1"/>
        <w:contextualSpacing/>
        <w:rPr>
          <w:rFonts w:ascii="Calibri" w:hAnsi="Calibri" w:cs="Calibri"/>
          <w:b/>
        </w:rPr>
      </w:pPr>
      <w:r w:rsidRPr="00361D00">
        <w:rPr>
          <w:rFonts w:ascii="Calibri" w:hAnsi="Calibri" w:cs="Calibri"/>
          <w:b/>
        </w:rPr>
        <w:t>II. Kadra</w:t>
      </w:r>
    </w:p>
    <w:p w14:paraId="66893BBF" w14:textId="77777777" w:rsidR="007812F2" w:rsidRPr="00361D00" w:rsidRDefault="007812F2" w:rsidP="007812F2">
      <w:pPr>
        <w:ind w:firstLine="708"/>
        <w:contextualSpacing/>
        <w:jc w:val="both"/>
        <w:rPr>
          <w:rFonts w:ascii="Calibri" w:hAnsi="Calibri" w:cs="Calibri"/>
        </w:rPr>
      </w:pPr>
      <w:r w:rsidRPr="00361D00">
        <w:rPr>
          <w:rFonts w:ascii="Calibri" w:hAnsi="Calibri" w:cs="Calibri"/>
        </w:rPr>
        <w:t>W okresie sprawozdawczym Gminna Biblioteka Publiczna zatrudniała na stałe cztery osoby na etat:</w:t>
      </w:r>
    </w:p>
    <w:p w14:paraId="39C60EF7" w14:textId="77777777" w:rsidR="007812F2" w:rsidRPr="00361D00" w:rsidRDefault="007812F2" w:rsidP="007812F2">
      <w:pPr>
        <w:pStyle w:val="Akapitzlist"/>
        <w:numPr>
          <w:ilvl w:val="0"/>
          <w:numId w:val="15"/>
        </w:numPr>
        <w:spacing w:line="276" w:lineRule="auto"/>
        <w:ind w:left="1134" w:hanging="283"/>
        <w:rPr>
          <w:rFonts w:eastAsia="Times New Roman" w:cs="Calibri"/>
          <w:lang w:eastAsia="pl-PL"/>
        </w:rPr>
      </w:pPr>
      <w:r w:rsidRPr="00361D00">
        <w:rPr>
          <w:rFonts w:eastAsia="Times New Roman" w:cs="Calibri"/>
          <w:lang w:eastAsia="pl-PL"/>
        </w:rPr>
        <w:t>jeden etat – dyrektor;</w:t>
      </w:r>
    </w:p>
    <w:p w14:paraId="7E38E7E1" w14:textId="77777777" w:rsidR="007812F2" w:rsidRPr="00361D00" w:rsidRDefault="007812F2" w:rsidP="007812F2">
      <w:pPr>
        <w:pStyle w:val="Akapitzlist"/>
        <w:numPr>
          <w:ilvl w:val="0"/>
          <w:numId w:val="15"/>
        </w:numPr>
        <w:spacing w:line="276" w:lineRule="auto"/>
        <w:ind w:left="1134" w:hanging="283"/>
        <w:rPr>
          <w:rFonts w:eastAsia="Times New Roman" w:cs="Calibri"/>
          <w:lang w:eastAsia="pl-PL"/>
        </w:rPr>
      </w:pPr>
      <w:r w:rsidRPr="00361D00">
        <w:rPr>
          <w:rFonts w:eastAsia="Times New Roman" w:cs="Calibri"/>
          <w:lang w:eastAsia="pl-PL"/>
        </w:rPr>
        <w:t>trzy etaty – bibliotekarz.</w:t>
      </w:r>
    </w:p>
    <w:p w14:paraId="68248DE2" w14:textId="77777777" w:rsidR="007812F2" w:rsidRPr="00361D00" w:rsidRDefault="007812F2" w:rsidP="007812F2">
      <w:pPr>
        <w:contextualSpacing/>
        <w:rPr>
          <w:rFonts w:ascii="Calibri" w:hAnsi="Calibri" w:cs="Calibri"/>
          <w:b/>
        </w:rPr>
      </w:pPr>
    </w:p>
    <w:p w14:paraId="5D640DB6" w14:textId="77777777" w:rsidR="007812F2" w:rsidRPr="00361D00" w:rsidRDefault="007812F2" w:rsidP="007812F2">
      <w:pPr>
        <w:contextualSpacing/>
        <w:rPr>
          <w:rFonts w:ascii="Calibri" w:hAnsi="Calibri" w:cs="Calibri"/>
          <w:b/>
        </w:rPr>
      </w:pPr>
      <w:r w:rsidRPr="00361D00">
        <w:rPr>
          <w:rFonts w:ascii="Calibri" w:hAnsi="Calibri" w:cs="Calibri"/>
          <w:b/>
        </w:rPr>
        <w:t>III. Koszty</w:t>
      </w:r>
    </w:p>
    <w:p w14:paraId="626EED8F" w14:textId="77777777" w:rsidR="007812F2" w:rsidRPr="00361D00" w:rsidRDefault="007812F2" w:rsidP="007812F2">
      <w:pPr>
        <w:jc w:val="both"/>
        <w:rPr>
          <w:rFonts w:ascii="Calibri" w:hAnsi="Calibri" w:cs="Calibri"/>
        </w:rPr>
      </w:pPr>
    </w:p>
    <w:p w14:paraId="549C7D1C" w14:textId="77777777" w:rsidR="007812F2" w:rsidRPr="00361D00" w:rsidRDefault="007812F2" w:rsidP="007812F2">
      <w:pPr>
        <w:jc w:val="both"/>
        <w:rPr>
          <w:rFonts w:ascii="Calibri" w:hAnsi="Calibri" w:cs="Calibri"/>
        </w:rPr>
      </w:pPr>
      <w:r w:rsidRPr="00361D00">
        <w:rPr>
          <w:rFonts w:ascii="Calibri" w:hAnsi="Calibri" w:cs="Calibri"/>
        </w:rPr>
        <w:t>W 2025 r. Gminna Biblioteka w Klembowie poniosła następujące koszty:</w:t>
      </w:r>
    </w:p>
    <w:p w14:paraId="1278862C" w14:textId="77777777" w:rsidR="007812F2" w:rsidRPr="00361D00" w:rsidRDefault="007812F2" w:rsidP="007812F2">
      <w:pPr>
        <w:rPr>
          <w:rFonts w:ascii="Calibri" w:hAnsi="Calibri" w:cs="Calibri"/>
        </w:rPr>
      </w:pPr>
    </w:p>
    <w:p w14:paraId="34C00826" w14:textId="77777777" w:rsidR="007812F2" w:rsidRPr="00361D00" w:rsidRDefault="007812F2" w:rsidP="007812F2">
      <w:pPr>
        <w:ind w:left="567" w:hanging="141"/>
        <w:rPr>
          <w:rFonts w:ascii="Calibri" w:hAnsi="Calibri" w:cs="Calibri"/>
        </w:rPr>
      </w:pPr>
      <w:r w:rsidRPr="00361D00">
        <w:rPr>
          <w:rFonts w:ascii="Calibri" w:hAnsi="Calibri" w:cs="Calibri"/>
        </w:rPr>
        <w:t>- zakup księgozbiorów – 27 763,00 zł</w:t>
      </w:r>
    </w:p>
    <w:p w14:paraId="46055C31" w14:textId="77777777" w:rsidR="007812F2" w:rsidRPr="00361D00" w:rsidRDefault="007812F2" w:rsidP="007812F2">
      <w:pPr>
        <w:ind w:left="567" w:hanging="141"/>
        <w:rPr>
          <w:rFonts w:ascii="Calibri" w:hAnsi="Calibri" w:cs="Calibri"/>
        </w:rPr>
      </w:pPr>
      <w:r w:rsidRPr="00361D00">
        <w:rPr>
          <w:rFonts w:ascii="Calibri" w:hAnsi="Calibri" w:cs="Calibri"/>
        </w:rPr>
        <w:t>- środki czystości – 1 715,07 zł</w:t>
      </w:r>
    </w:p>
    <w:p w14:paraId="56AE9B17" w14:textId="77777777" w:rsidR="007812F2" w:rsidRPr="00361D00" w:rsidRDefault="007812F2" w:rsidP="007812F2">
      <w:pPr>
        <w:ind w:left="567" w:hanging="141"/>
        <w:rPr>
          <w:rFonts w:ascii="Calibri" w:hAnsi="Calibri" w:cs="Calibri"/>
        </w:rPr>
      </w:pPr>
      <w:r w:rsidRPr="00361D00">
        <w:rPr>
          <w:rFonts w:ascii="Calibri" w:hAnsi="Calibri" w:cs="Calibri"/>
        </w:rPr>
        <w:t>- środki żywności – 375,62 zł</w:t>
      </w:r>
    </w:p>
    <w:p w14:paraId="0380B2A7" w14:textId="77777777" w:rsidR="007812F2" w:rsidRPr="00361D00" w:rsidRDefault="007812F2" w:rsidP="007812F2">
      <w:pPr>
        <w:ind w:left="567" w:hanging="141"/>
        <w:rPr>
          <w:rFonts w:ascii="Calibri" w:hAnsi="Calibri" w:cs="Calibri"/>
        </w:rPr>
      </w:pPr>
      <w:r w:rsidRPr="00361D00">
        <w:rPr>
          <w:rFonts w:ascii="Calibri" w:hAnsi="Calibri" w:cs="Calibri"/>
        </w:rPr>
        <w:t xml:space="preserve">- materiały do zajęć, materiały niezbędne dla GBP – 6 004,13 zł </w:t>
      </w:r>
    </w:p>
    <w:p w14:paraId="7B52565B" w14:textId="77777777" w:rsidR="007812F2" w:rsidRPr="00361D00" w:rsidRDefault="007812F2" w:rsidP="007812F2">
      <w:pPr>
        <w:ind w:left="567" w:hanging="141"/>
        <w:rPr>
          <w:rFonts w:ascii="Calibri" w:hAnsi="Calibri" w:cs="Calibri"/>
        </w:rPr>
      </w:pPr>
      <w:r w:rsidRPr="00361D00">
        <w:rPr>
          <w:rFonts w:ascii="Calibri" w:hAnsi="Calibri" w:cs="Calibri"/>
        </w:rPr>
        <w:t>- materiały biurowe – 6 470,73 zł</w:t>
      </w:r>
    </w:p>
    <w:p w14:paraId="20C7C8E9" w14:textId="77777777" w:rsidR="007812F2" w:rsidRPr="00361D00" w:rsidRDefault="007812F2" w:rsidP="007812F2">
      <w:pPr>
        <w:ind w:left="567" w:hanging="141"/>
        <w:rPr>
          <w:rFonts w:ascii="Calibri" w:hAnsi="Calibri" w:cs="Calibri"/>
        </w:rPr>
      </w:pPr>
      <w:r w:rsidRPr="00361D00">
        <w:rPr>
          <w:rFonts w:ascii="Calibri" w:hAnsi="Calibri" w:cs="Calibri"/>
        </w:rPr>
        <w:t>- wyposażenie – 5 520,00 zł</w:t>
      </w:r>
    </w:p>
    <w:p w14:paraId="2B736332" w14:textId="77777777" w:rsidR="007812F2" w:rsidRPr="00361D00" w:rsidRDefault="007812F2" w:rsidP="007812F2">
      <w:pPr>
        <w:ind w:left="567" w:hanging="141"/>
        <w:rPr>
          <w:rFonts w:ascii="Calibri" w:hAnsi="Calibri" w:cs="Calibri"/>
        </w:rPr>
      </w:pPr>
      <w:r w:rsidRPr="00361D00">
        <w:rPr>
          <w:rFonts w:ascii="Calibri" w:hAnsi="Calibri" w:cs="Calibri"/>
        </w:rPr>
        <w:t>- zużycie energii elektrycznej – 27 556,52 zł</w:t>
      </w:r>
    </w:p>
    <w:p w14:paraId="04B132C2" w14:textId="77777777" w:rsidR="007812F2" w:rsidRPr="00361D00" w:rsidRDefault="007812F2" w:rsidP="007812F2">
      <w:pPr>
        <w:ind w:left="567" w:hanging="141"/>
        <w:rPr>
          <w:rFonts w:ascii="Calibri" w:hAnsi="Calibri" w:cs="Calibri"/>
        </w:rPr>
      </w:pPr>
      <w:r w:rsidRPr="00361D00">
        <w:rPr>
          <w:rFonts w:ascii="Calibri" w:hAnsi="Calibri" w:cs="Calibri"/>
        </w:rPr>
        <w:t>- gaz ziemny (WR) – 1 203,51 zł</w:t>
      </w:r>
    </w:p>
    <w:p w14:paraId="1CF4FBCB" w14:textId="77777777" w:rsidR="007812F2" w:rsidRPr="00361D00" w:rsidRDefault="007812F2" w:rsidP="007812F2">
      <w:pPr>
        <w:ind w:left="567" w:hanging="141"/>
        <w:rPr>
          <w:rFonts w:ascii="Calibri" w:hAnsi="Calibri" w:cs="Calibri"/>
        </w:rPr>
      </w:pPr>
      <w:r w:rsidRPr="00361D00">
        <w:rPr>
          <w:rFonts w:ascii="Calibri" w:hAnsi="Calibri" w:cs="Calibri"/>
        </w:rPr>
        <w:t>- woda – 926,66 zł</w:t>
      </w:r>
    </w:p>
    <w:p w14:paraId="7D6C60E0" w14:textId="77777777" w:rsidR="007812F2" w:rsidRPr="00361D00" w:rsidRDefault="007812F2" w:rsidP="007812F2">
      <w:pPr>
        <w:ind w:left="567" w:hanging="141"/>
        <w:rPr>
          <w:rFonts w:ascii="Calibri" w:hAnsi="Calibri" w:cs="Calibri"/>
        </w:rPr>
      </w:pPr>
      <w:r w:rsidRPr="00361D00">
        <w:rPr>
          <w:rFonts w:ascii="Calibri" w:hAnsi="Calibri" w:cs="Calibri"/>
        </w:rPr>
        <w:t>- nagrody konkursowe –440,40 zł</w:t>
      </w:r>
    </w:p>
    <w:p w14:paraId="41CD722D" w14:textId="77777777" w:rsidR="007812F2" w:rsidRPr="00361D00" w:rsidRDefault="007812F2" w:rsidP="007812F2">
      <w:pPr>
        <w:jc w:val="right"/>
        <w:rPr>
          <w:rFonts w:ascii="Calibri" w:hAnsi="Calibri" w:cs="Calibri"/>
          <w:b/>
          <w:bCs/>
        </w:rPr>
      </w:pPr>
      <w:r w:rsidRPr="00361D00">
        <w:rPr>
          <w:rFonts w:ascii="Calibri" w:hAnsi="Calibri" w:cs="Calibri"/>
          <w:b/>
          <w:bCs/>
        </w:rPr>
        <w:t>Razem: zużycie materiałów i energii: 77 975,64 zł</w:t>
      </w:r>
    </w:p>
    <w:p w14:paraId="01A20B7B" w14:textId="77777777" w:rsidR="007812F2" w:rsidRPr="00361D00" w:rsidRDefault="007812F2" w:rsidP="007812F2">
      <w:pPr>
        <w:jc w:val="right"/>
        <w:rPr>
          <w:rFonts w:ascii="Calibri" w:hAnsi="Calibri" w:cs="Calibri"/>
        </w:rPr>
      </w:pPr>
    </w:p>
    <w:p w14:paraId="409F2D13" w14:textId="77777777" w:rsidR="007812F2" w:rsidRPr="00361D00" w:rsidRDefault="007812F2" w:rsidP="007812F2">
      <w:pPr>
        <w:ind w:left="284" w:firstLine="142"/>
        <w:rPr>
          <w:rFonts w:ascii="Calibri" w:hAnsi="Calibri" w:cs="Calibri"/>
        </w:rPr>
      </w:pPr>
      <w:r w:rsidRPr="00361D00">
        <w:rPr>
          <w:rFonts w:ascii="Calibri" w:hAnsi="Calibri" w:cs="Calibri"/>
        </w:rPr>
        <w:t>- usługi telekomunikacyjne – 2 912,43 zł</w:t>
      </w:r>
    </w:p>
    <w:p w14:paraId="3590FF01" w14:textId="77777777" w:rsidR="007812F2" w:rsidRPr="00361D00" w:rsidRDefault="007812F2" w:rsidP="007812F2">
      <w:pPr>
        <w:ind w:left="284" w:firstLine="142"/>
        <w:rPr>
          <w:rFonts w:ascii="Calibri" w:hAnsi="Calibri" w:cs="Calibri"/>
        </w:rPr>
      </w:pPr>
      <w:r w:rsidRPr="00361D00">
        <w:rPr>
          <w:rFonts w:ascii="Calibri" w:hAnsi="Calibri" w:cs="Calibri"/>
        </w:rPr>
        <w:t>- usługi pocztowe – 130,30 zł</w:t>
      </w:r>
    </w:p>
    <w:p w14:paraId="1693AB26" w14:textId="77777777" w:rsidR="007812F2" w:rsidRPr="00361D00" w:rsidRDefault="007812F2" w:rsidP="007812F2">
      <w:pPr>
        <w:ind w:left="284" w:firstLine="142"/>
        <w:rPr>
          <w:rFonts w:ascii="Calibri" w:hAnsi="Calibri" w:cs="Calibri"/>
        </w:rPr>
      </w:pPr>
      <w:r w:rsidRPr="00361D00">
        <w:rPr>
          <w:rFonts w:ascii="Calibri" w:hAnsi="Calibri" w:cs="Calibri"/>
        </w:rPr>
        <w:t>- monitoring – 1 033,20 zł</w:t>
      </w:r>
    </w:p>
    <w:p w14:paraId="3A1985DB" w14:textId="77777777" w:rsidR="007812F2" w:rsidRPr="00361D00" w:rsidRDefault="007812F2" w:rsidP="007812F2">
      <w:pPr>
        <w:ind w:left="284" w:firstLine="142"/>
        <w:rPr>
          <w:rFonts w:ascii="Calibri" w:hAnsi="Calibri" w:cs="Calibri"/>
        </w:rPr>
      </w:pPr>
      <w:r w:rsidRPr="00361D00">
        <w:rPr>
          <w:rFonts w:ascii="Calibri" w:hAnsi="Calibri" w:cs="Calibri"/>
        </w:rPr>
        <w:t>- licencje, BIP – 2 113,95 zł</w:t>
      </w:r>
    </w:p>
    <w:p w14:paraId="0030ED1E" w14:textId="77777777" w:rsidR="007812F2" w:rsidRPr="00361D00" w:rsidRDefault="007812F2" w:rsidP="007812F2">
      <w:pPr>
        <w:ind w:left="284" w:firstLine="142"/>
        <w:rPr>
          <w:rFonts w:ascii="Calibri" w:hAnsi="Calibri" w:cs="Calibri"/>
        </w:rPr>
      </w:pPr>
      <w:r w:rsidRPr="00361D00">
        <w:rPr>
          <w:rFonts w:ascii="Calibri" w:hAnsi="Calibri" w:cs="Calibri"/>
        </w:rPr>
        <w:t>- przedstawienie dla dzieci, warsztaty – 8 700,00 zł</w:t>
      </w:r>
    </w:p>
    <w:p w14:paraId="7005411B" w14:textId="77777777" w:rsidR="007812F2" w:rsidRPr="00361D00" w:rsidRDefault="007812F2" w:rsidP="007812F2">
      <w:pPr>
        <w:ind w:left="284" w:firstLine="142"/>
        <w:rPr>
          <w:rFonts w:ascii="Calibri" w:hAnsi="Calibri" w:cs="Calibri"/>
        </w:rPr>
      </w:pPr>
      <w:r w:rsidRPr="00361D00">
        <w:rPr>
          <w:rFonts w:ascii="Calibri" w:hAnsi="Calibri" w:cs="Calibri"/>
        </w:rPr>
        <w:t>- śmieci i ścieki –2 223,78 zł</w:t>
      </w:r>
    </w:p>
    <w:p w14:paraId="149FA545" w14:textId="77777777" w:rsidR="007812F2" w:rsidRPr="00361D00" w:rsidRDefault="007812F2" w:rsidP="007812F2">
      <w:pPr>
        <w:ind w:left="284" w:firstLine="142"/>
        <w:rPr>
          <w:rFonts w:ascii="Calibri" w:hAnsi="Calibri" w:cs="Calibri"/>
        </w:rPr>
      </w:pPr>
      <w:r w:rsidRPr="00361D00">
        <w:rPr>
          <w:rFonts w:ascii="Calibri" w:hAnsi="Calibri" w:cs="Calibri"/>
        </w:rPr>
        <w:t>- przeglądy – 3 967,00 zł</w:t>
      </w:r>
    </w:p>
    <w:p w14:paraId="4B93FEB0" w14:textId="77777777" w:rsidR="007812F2" w:rsidRPr="00361D00" w:rsidRDefault="007812F2" w:rsidP="007812F2">
      <w:pPr>
        <w:ind w:left="284" w:firstLine="142"/>
        <w:rPr>
          <w:rFonts w:ascii="Calibri" w:hAnsi="Calibri" w:cs="Calibri"/>
        </w:rPr>
      </w:pPr>
      <w:r w:rsidRPr="00361D00">
        <w:rPr>
          <w:rFonts w:ascii="Calibri" w:hAnsi="Calibri" w:cs="Calibri"/>
        </w:rPr>
        <w:t>- fundusz remontowy wspólnota mieszkaniowa – 4 774,02 zł</w:t>
      </w:r>
    </w:p>
    <w:p w14:paraId="079E8FBD" w14:textId="77777777" w:rsidR="007812F2" w:rsidRPr="00361D00" w:rsidRDefault="007812F2" w:rsidP="007812F2">
      <w:pPr>
        <w:ind w:left="284" w:firstLine="142"/>
        <w:rPr>
          <w:rFonts w:ascii="Calibri" w:hAnsi="Calibri" w:cs="Calibri"/>
        </w:rPr>
      </w:pPr>
      <w:r w:rsidRPr="00361D00">
        <w:rPr>
          <w:rFonts w:ascii="Calibri" w:hAnsi="Calibri" w:cs="Calibri"/>
        </w:rPr>
        <w:t>- pozostałe usługi transportowe – 175,90 zł</w:t>
      </w:r>
    </w:p>
    <w:p w14:paraId="68FD0B6B" w14:textId="77777777" w:rsidR="007812F2" w:rsidRPr="00361D00" w:rsidRDefault="007812F2" w:rsidP="007812F2">
      <w:pPr>
        <w:jc w:val="right"/>
        <w:rPr>
          <w:rFonts w:ascii="Calibri" w:hAnsi="Calibri" w:cs="Calibri"/>
          <w:b/>
          <w:bCs/>
        </w:rPr>
      </w:pPr>
      <w:r w:rsidRPr="00361D00">
        <w:rPr>
          <w:rFonts w:ascii="Calibri" w:hAnsi="Calibri" w:cs="Calibri"/>
          <w:b/>
          <w:bCs/>
        </w:rPr>
        <w:t xml:space="preserve">Razem: usługi obce: 26 030,58 zł  </w:t>
      </w:r>
    </w:p>
    <w:p w14:paraId="4EABE5D5" w14:textId="77777777" w:rsidR="007812F2" w:rsidRPr="00361D00" w:rsidRDefault="007812F2" w:rsidP="007812F2">
      <w:pPr>
        <w:rPr>
          <w:rFonts w:ascii="Calibri" w:hAnsi="Calibri" w:cs="Calibri"/>
          <w:b/>
          <w:bCs/>
        </w:rPr>
      </w:pPr>
    </w:p>
    <w:p w14:paraId="339CEDAD" w14:textId="77777777" w:rsidR="007812F2" w:rsidRPr="00361D00" w:rsidRDefault="007812F2" w:rsidP="007812F2">
      <w:pPr>
        <w:ind w:left="426"/>
        <w:rPr>
          <w:rFonts w:ascii="Calibri" w:hAnsi="Calibri" w:cs="Calibri"/>
        </w:rPr>
      </w:pPr>
      <w:r w:rsidRPr="00361D00">
        <w:rPr>
          <w:rFonts w:ascii="Calibri" w:hAnsi="Calibri" w:cs="Calibri"/>
        </w:rPr>
        <w:t>- wynagrodzenia osobowe – 391 042,22 zł</w:t>
      </w:r>
    </w:p>
    <w:p w14:paraId="2656E2C3" w14:textId="77777777" w:rsidR="007812F2" w:rsidRPr="00361D00" w:rsidRDefault="007812F2" w:rsidP="007812F2">
      <w:pPr>
        <w:ind w:left="426"/>
        <w:rPr>
          <w:rFonts w:ascii="Calibri" w:hAnsi="Calibri" w:cs="Calibri"/>
        </w:rPr>
      </w:pPr>
      <w:r w:rsidRPr="00361D00">
        <w:rPr>
          <w:rFonts w:ascii="Calibri" w:hAnsi="Calibri" w:cs="Calibri"/>
        </w:rPr>
        <w:t>- wynagrodzenia bezosobowe – 3 000,00 zł</w:t>
      </w:r>
    </w:p>
    <w:p w14:paraId="6E460F4E" w14:textId="77777777" w:rsidR="007812F2" w:rsidRPr="00361D00" w:rsidRDefault="007812F2" w:rsidP="007812F2">
      <w:pPr>
        <w:jc w:val="right"/>
        <w:rPr>
          <w:rFonts w:ascii="Calibri" w:hAnsi="Calibri" w:cs="Calibri"/>
          <w:b/>
          <w:bCs/>
        </w:rPr>
      </w:pPr>
      <w:r w:rsidRPr="00361D00">
        <w:rPr>
          <w:rFonts w:ascii="Calibri" w:hAnsi="Calibri" w:cs="Calibri"/>
          <w:b/>
          <w:bCs/>
        </w:rPr>
        <w:t xml:space="preserve">Razem: wynagrodzenia: 394 042,22 zł    </w:t>
      </w:r>
    </w:p>
    <w:p w14:paraId="10C61395" w14:textId="77777777" w:rsidR="007812F2" w:rsidRPr="00361D00" w:rsidRDefault="007812F2" w:rsidP="007812F2">
      <w:pPr>
        <w:rPr>
          <w:rFonts w:ascii="Calibri" w:hAnsi="Calibri" w:cs="Calibri"/>
        </w:rPr>
      </w:pPr>
    </w:p>
    <w:p w14:paraId="19E9F281" w14:textId="77777777" w:rsidR="007812F2" w:rsidRPr="00361D00" w:rsidRDefault="007812F2" w:rsidP="007812F2">
      <w:pPr>
        <w:ind w:left="426"/>
        <w:rPr>
          <w:rFonts w:ascii="Calibri" w:hAnsi="Calibri" w:cs="Calibri"/>
        </w:rPr>
      </w:pPr>
      <w:r w:rsidRPr="00361D00">
        <w:rPr>
          <w:rFonts w:ascii="Calibri" w:hAnsi="Calibri" w:cs="Calibri"/>
        </w:rPr>
        <w:t>- odpis na ZFŚŚ –11 982,96 zł</w:t>
      </w:r>
    </w:p>
    <w:p w14:paraId="3F08FB42" w14:textId="77777777" w:rsidR="007812F2" w:rsidRPr="00361D00" w:rsidRDefault="007812F2" w:rsidP="007812F2">
      <w:pPr>
        <w:ind w:left="426"/>
        <w:rPr>
          <w:rFonts w:ascii="Calibri" w:hAnsi="Calibri" w:cs="Calibri"/>
        </w:rPr>
      </w:pPr>
      <w:r w:rsidRPr="00361D00">
        <w:rPr>
          <w:rFonts w:ascii="Calibri" w:hAnsi="Calibri" w:cs="Calibri"/>
        </w:rPr>
        <w:t>- składki ZUS pracodawcy – 70 344,50 zł</w:t>
      </w:r>
    </w:p>
    <w:p w14:paraId="569BD5E3" w14:textId="77777777" w:rsidR="007812F2" w:rsidRPr="00361D00" w:rsidRDefault="007812F2" w:rsidP="007812F2">
      <w:pPr>
        <w:ind w:left="426"/>
        <w:rPr>
          <w:rFonts w:ascii="Calibri" w:hAnsi="Calibri" w:cs="Calibri"/>
        </w:rPr>
      </w:pPr>
      <w:r w:rsidRPr="00361D00">
        <w:rPr>
          <w:rFonts w:ascii="Calibri" w:hAnsi="Calibri" w:cs="Calibri"/>
        </w:rPr>
        <w:t>- składka na Fundusz Pracy – 8 145,81 zł</w:t>
      </w:r>
    </w:p>
    <w:p w14:paraId="3369472C" w14:textId="77777777" w:rsidR="007812F2" w:rsidRPr="00361D00" w:rsidRDefault="007812F2" w:rsidP="007812F2">
      <w:pPr>
        <w:ind w:left="426"/>
        <w:rPr>
          <w:rFonts w:ascii="Calibri" w:hAnsi="Calibri" w:cs="Calibri"/>
        </w:rPr>
      </w:pPr>
      <w:r w:rsidRPr="00361D00">
        <w:rPr>
          <w:rFonts w:ascii="Calibri" w:hAnsi="Calibri" w:cs="Calibri"/>
        </w:rPr>
        <w:t xml:space="preserve">- składki na PPK –1 297,98 zł </w:t>
      </w:r>
    </w:p>
    <w:p w14:paraId="68DC376D" w14:textId="77777777" w:rsidR="007812F2" w:rsidRPr="00361D00" w:rsidRDefault="007812F2" w:rsidP="007812F2">
      <w:pPr>
        <w:ind w:left="426"/>
        <w:rPr>
          <w:rFonts w:ascii="Calibri" w:hAnsi="Calibri" w:cs="Calibri"/>
        </w:rPr>
      </w:pPr>
      <w:r w:rsidRPr="00361D00">
        <w:rPr>
          <w:rFonts w:ascii="Calibri" w:hAnsi="Calibri" w:cs="Calibri"/>
        </w:rPr>
        <w:t>- zakup usług zdrowotnych – 544,71 zł</w:t>
      </w:r>
    </w:p>
    <w:p w14:paraId="634745A2" w14:textId="77777777" w:rsidR="007812F2" w:rsidRPr="00361D00" w:rsidRDefault="007812F2" w:rsidP="007812F2">
      <w:pPr>
        <w:ind w:left="426"/>
        <w:rPr>
          <w:rFonts w:ascii="Calibri" w:hAnsi="Calibri" w:cs="Calibri"/>
        </w:rPr>
      </w:pPr>
      <w:r w:rsidRPr="00361D00">
        <w:rPr>
          <w:rFonts w:ascii="Calibri" w:hAnsi="Calibri" w:cs="Calibri"/>
        </w:rPr>
        <w:t>- szkolenia pracowników – 99,00 zł</w:t>
      </w:r>
    </w:p>
    <w:p w14:paraId="40474D6A" w14:textId="77777777" w:rsidR="007812F2" w:rsidRPr="00361D00" w:rsidRDefault="007812F2" w:rsidP="007812F2">
      <w:pPr>
        <w:ind w:left="426"/>
        <w:rPr>
          <w:rFonts w:ascii="Calibri" w:hAnsi="Calibri" w:cs="Calibri"/>
        </w:rPr>
      </w:pPr>
      <w:r w:rsidRPr="00361D00">
        <w:rPr>
          <w:rFonts w:ascii="Calibri" w:hAnsi="Calibri" w:cs="Calibri"/>
        </w:rPr>
        <w:t>- wydatki osobowe nie zaliczane do wynagrodzeń – 500,00 zł</w:t>
      </w:r>
    </w:p>
    <w:p w14:paraId="0A71B520" w14:textId="77777777" w:rsidR="007812F2" w:rsidRPr="00361D00" w:rsidRDefault="007812F2" w:rsidP="007812F2">
      <w:pPr>
        <w:ind w:left="426"/>
        <w:rPr>
          <w:rFonts w:ascii="Calibri" w:hAnsi="Calibri" w:cs="Calibri"/>
        </w:rPr>
      </w:pPr>
    </w:p>
    <w:p w14:paraId="473E4964" w14:textId="77777777" w:rsidR="007812F2" w:rsidRPr="00361D00" w:rsidRDefault="007812F2" w:rsidP="007812F2">
      <w:pPr>
        <w:jc w:val="right"/>
        <w:rPr>
          <w:rFonts w:ascii="Calibri" w:hAnsi="Calibri" w:cs="Calibri"/>
        </w:rPr>
      </w:pPr>
    </w:p>
    <w:p w14:paraId="3B926715" w14:textId="77777777" w:rsidR="007812F2" w:rsidRPr="00361D00" w:rsidRDefault="007812F2" w:rsidP="007812F2">
      <w:pPr>
        <w:jc w:val="right"/>
        <w:rPr>
          <w:rFonts w:ascii="Calibri" w:hAnsi="Calibri" w:cs="Calibri"/>
          <w:b/>
          <w:bCs/>
        </w:rPr>
      </w:pPr>
      <w:r w:rsidRPr="00361D00">
        <w:rPr>
          <w:rFonts w:ascii="Calibri" w:hAnsi="Calibri" w:cs="Calibri"/>
          <w:b/>
          <w:bCs/>
        </w:rPr>
        <w:t xml:space="preserve">Razem: ubezpieczenia społeczne i inne świadczenia: 92 914,96 zł   </w:t>
      </w:r>
    </w:p>
    <w:p w14:paraId="7A895DBA" w14:textId="77777777" w:rsidR="007812F2" w:rsidRPr="00361D00" w:rsidRDefault="007812F2" w:rsidP="007812F2">
      <w:pPr>
        <w:tabs>
          <w:tab w:val="right" w:pos="8788"/>
        </w:tabs>
        <w:rPr>
          <w:rFonts w:ascii="Calibri" w:hAnsi="Calibri" w:cs="Calibri"/>
        </w:rPr>
      </w:pPr>
      <w:r w:rsidRPr="00361D00">
        <w:rPr>
          <w:rFonts w:ascii="Calibri" w:hAnsi="Calibri" w:cs="Calibri"/>
        </w:rPr>
        <w:t xml:space="preserve">       </w:t>
      </w:r>
    </w:p>
    <w:p w14:paraId="02DDA541" w14:textId="77777777" w:rsidR="007812F2" w:rsidRPr="00361D00" w:rsidRDefault="007812F2" w:rsidP="007812F2">
      <w:pPr>
        <w:tabs>
          <w:tab w:val="right" w:pos="8788"/>
        </w:tabs>
        <w:rPr>
          <w:rFonts w:ascii="Calibri" w:hAnsi="Calibri" w:cs="Calibri"/>
        </w:rPr>
      </w:pPr>
      <w:r w:rsidRPr="00361D00">
        <w:rPr>
          <w:rFonts w:ascii="Calibri" w:hAnsi="Calibri" w:cs="Calibri"/>
        </w:rPr>
        <w:t xml:space="preserve"> - podróże służbowe krajowe – 88,80 zł</w:t>
      </w:r>
      <w:r w:rsidRPr="00361D00">
        <w:rPr>
          <w:rFonts w:ascii="Calibri" w:hAnsi="Calibri" w:cs="Calibri"/>
        </w:rPr>
        <w:tab/>
      </w:r>
    </w:p>
    <w:p w14:paraId="0C196BAF" w14:textId="77777777" w:rsidR="007812F2" w:rsidRPr="00361D00" w:rsidRDefault="007812F2" w:rsidP="007812F2">
      <w:pPr>
        <w:jc w:val="right"/>
        <w:rPr>
          <w:rFonts w:ascii="Calibri" w:hAnsi="Calibri" w:cs="Calibri"/>
          <w:b/>
          <w:bCs/>
        </w:rPr>
      </w:pPr>
      <w:r w:rsidRPr="00361D00">
        <w:rPr>
          <w:rFonts w:ascii="Calibri" w:hAnsi="Calibri" w:cs="Calibri"/>
          <w:b/>
          <w:bCs/>
        </w:rPr>
        <w:t xml:space="preserve">Razem: pozostałe koszty: 88,80 zł     </w:t>
      </w:r>
    </w:p>
    <w:p w14:paraId="4644CD7A" w14:textId="77777777" w:rsidR="007812F2" w:rsidRPr="00361D00" w:rsidRDefault="007812F2" w:rsidP="007812F2">
      <w:pPr>
        <w:rPr>
          <w:rFonts w:ascii="Calibri" w:hAnsi="Calibri" w:cs="Calibri"/>
          <w:b/>
          <w:bCs/>
        </w:rPr>
      </w:pPr>
      <w:r w:rsidRPr="00361D00">
        <w:rPr>
          <w:rFonts w:ascii="Calibri" w:hAnsi="Calibri" w:cs="Calibri"/>
        </w:rPr>
        <w:t xml:space="preserve">         </w:t>
      </w:r>
    </w:p>
    <w:p w14:paraId="588B94EE" w14:textId="77777777" w:rsidR="007812F2" w:rsidRPr="00361D00" w:rsidRDefault="007812F2" w:rsidP="007812F2">
      <w:pPr>
        <w:rPr>
          <w:rFonts w:ascii="Calibri" w:hAnsi="Calibri" w:cs="Calibri"/>
        </w:rPr>
      </w:pPr>
    </w:p>
    <w:p w14:paraId="7DDD5449" w14:textId="77777777" w:rsidR="007812F2" w:rsidRPr="00361D00" w:rsidRDefault="007812F2" w:rsidP="007812F2">
      <w:pPr>
        <w:jc w:val="right"/>
        <w:rPr>
          <w:rFonts w:ascii="Calibri" w:hAnsi="Calibri" w:cs="Calibri"/>
          <w:b/>
          <w:bCs/>
        </w:rPr>
      </w:pPr>
      <w:r w:rsidRPr="00361D00">
        <w:rPr>
          <w:rFonts w:ascii="Calibri" w:hAnsi="Calibri" w:cs="Calibri"/>
          <w:b/>
          <w:bCs/>
        </w:rPr>
        <w:t>RAZEM: 591 052,20 zł</w:t>
      </w:r>
    </w:p>
    <w:p w14:paraId="2EF76EF4" w14:textId="77777777" w:rsidR="007812F2" w:rsidRPr="00361D00" w:rsidRDefault="007812F2" w:rsidP="007812F2">
      <w:pPr>
        <w:jc w:val="right"/>
        <w:rPr>
          <w:rFonts w:ascii="Calibri" w:hAnsi="Calibri" w:cs="Calibri"/>
          <w:b/>
          <w:bCs/>
        </w:rPr>
      </w:pPr>
    </w:p>
    <w:p w14:paraId="656858FC" w14:textId="77777777" w:rsidR="007812F2" w:rsidRPr="00361D00" w:rsidRDefault="007812F2" w:rsidP="007812F2">
      <w:pPr>
        <w:jc w:val="right"/>
        <w:rPr>
          <w:rFonts w:ascii="Calibri" w:hAnsi="Calibri" w:cs="Calibri"/>
        </w:rPr>
      </w:pPr>
    </w:p>
    <w:p w14:paraId="6F2AAD49" w14:textId="77777777" w:rsidR="007812F2" w:rsidRPr="00361D00" w:rsidRDefault="007812F2" w:rsidP="007812F2">
      <w:pPr>
        <w:spacing w:before="100" w:beforeAutospacing="1"/>
        <w:rPr>
          <w:rFonts w:ascii="Calibri" w:hAnsi="Calibri" w:cs="Calibri"/>
          <w:b/>
          <w:bCs/>
        </w:rPr>
      </w:pPr>
      <w:r w:rsidRPr="00361D00">
        <w:rPr>
          <w:rFonts w:ascii="Calibri" w:hAnsi="Calibri" w:cs="Calibri"/>
          <w:b/>
          <w:bCs/>
        </w:rPr>
        <w:t>IV. Budżet zestawienie tabelaryczne</w:t>
      </w:r>
    </w:p>
    <w:p w14:paraId="5346BF62" w14:textId="77777777" w:rsidR="007812F2" w:rsidRPr="00361D00" w:rsidRDefault="007812F2" w:rsidP="007812F2">
      <w:pPr>
        <w:spacing w:before="100" w:beforeAutospacing="1"/>
        <w:ind w:left="720"/>
        <w:rPr>
          <w:rFonts w:ascii="Calibri" w:hAnsi="Calibri" w:cs="Calibri"/>
          <w:u w:val="single"/>
        </w:rPr>
      </w:pPr>
      <w:r w:rsidRPr="00361D00">
        <w:rPr>
          <w:rFonts w:ascii="Calibri" w:hAnsi="Calibri" w:cs="Calibri"/>
          <w:b/>
          <w:bCs/>
        </w:rPr>
        <w:t>Przychody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2"/>
        <w:gridCol w:w="2181"/>
        <w:gridCol w:w="1500"/>
        <w:gridCol w:w="1500"/>
        <w:gridCol w:w="1500"/>
        <w:gridCol w:w="1473"/>
      </w:tblGrid>
      <w:tr w:rsidR="007812F2" w:rsidRPr="00361D00" w14:paraId="09233939" w14:textId="77777777" w:rsidTr="00AC26E0">
        <w:trPr>
          <w:tblCellSpacing w:w="0" w:type="dxa"/>
        </w:trPr>
        <w:tc>
          <w:tcPr>
            <w:tcW w:w="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28E1CD" w14:textId="77777777" w:rsidR="007812F2" w:rsidRPr="00361D00" w:rsidRDefault="007812F2" w:rsidP="00AC26E0">
            <w:pPr>
              <w:spacing w:before="100" w:beforeAutospacing="1" w:after="11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Konto</w:t>
            </w:r>
          </w:p>
        </w:tc>
        <w:tc>
          <w:tcPr>
            <w:tcW w:w="1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6B4F17" w14:textId="77777777" w:rsidR="007812F2" w:rsidRPr="00361D00" w:rsidRDefault="007812F2" w:rsidP="00AC26E0">
            <w:pPr>
              <w:spacing w:before="100" w:beforeAutospacing="1" w:after="11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Treść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C5E21F" w14:textId="77777777" w:rsidR="007812F2" w:rsidRPr="00361D00" w:rsidRDefault="007812F2" w:rsidP="00AC26E0">
            <w:pPr>
              <w:spacing w:before="100" w:beforeAutospacing="1" w:after="11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 xml:space="preserve">Plan 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80A503" w14:textId="77777777" w:rsidR="007812F2" w:rsidRPr="00361D00" w:rsidRDefault="007812F2" w:rsidP="00AC26E0">
            <w:pPr>
              <w:spacing w:before="100" w:beforeAutospacing="1" w:after="11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Plan po zmianach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47578F" w14:textId="77777777" w:rsidR="007812F2" w:rsidRPr="00361D00" w:rsidRDefault="007812F2" w:rsidP="00AC26E0">
            <w:pPr>
              <w:spacing w:before="100" w:beforeAutospacing="1" w:after="11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Wykonanie</w:t>
            </w:r>
          </w:p>
        </w:tc>
        <w:tc>
          <w:tcPr>
            <w:tcW w:w="8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F6B8FA" w14:textId="77777777" w:rsidR="007812F2" w:rsidRPr="00361D00" w:rsidRDefault="007812F2" w:rsidP="00AC26E0">
            <w:pPr>
              <w:spacing w:before="100" w:beforeAutospacing="1" w:after="11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% wykonania</w:t>
            </w:r>
          </w:p>
        </w:tc>
      </w:tr>
      <w:tr w:rsidR="007812F2" w:rsidRPr="00361D00" w14:paraId="2566F247" w14:textId="77777777" w:rsidTr="00AC26E0">
        <w:trPr>
          <w:tblCellSpacing w:w="0" w:type="dxa"/>
        </w:trPr>
        <w:tc>
          <w:tcPr>
            <w:tcW w:w="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56F07D" w14:textId="77777777" w:rsidR="007812F2" w:rsidRPr="00361D00" w:rsidRDefault="007812F2" w:rsidP="00AC26E0">
            <w:pPr>
              <w:spacing w:before="100" w:beforeAutospacing="1" w:after="119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740</w:t>
            </w:r>
          </w:p>
        </w:tc>
        <w:tc>
          <w:tcPr>
            <w:tcW w:w="1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54A867" w14:textId="77777777" w:rsidR="007812F2" w:rsidRPr="00361D00" w:rsidRDefault="007812F2" w:rsidP="00AC26E0">
            <w:pPr>
              <w:spacing w:before="100" w:beforeAutospacing="1" w:after="119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Dotacja budżetu gminy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CD4BB6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566 500,00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DE6C38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579 500,00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EA77C9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579 493,49</w:t>
            </w:r>
          </w:p>
        </w:tc>
        <w:tc>
          <w:tcPr>
            <w:tcW w:w="8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0232E3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100,00 %</w:t>
            </w:r>
          </w:p>
        </w:tc>
      </w:tr>
      <w:tr w:rsidR="007812F2" w:rsidRPr="00361D00" w14:paraId="2E9444C9" w14:textId="77777777" w:rsidTr="00AC26E0">
        <w:trPr>
          <w:tblCellSpacing w:w="0" w:type="dxa"/>
        </w:trPr>
        <w:tc>
          <w:tcPr>
            <w:tcW w:w="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695007" w14:textId="77777777" w:rsidR="007812F2" w:rsidRPr="00361D00" w:rsidRDefault="007812F2" w:rsidP="00AC26E0">
            <w:pPr>
              <w:spacing w:before="100" w:beforeAutospacing="1" w:after="119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300C43" w14:textId="77777777" w:rsidR="007812F2" w:rsidRPr="00361D00" w:rsidRDefault="007812F2" w:rsidP="00AC26E0">
            <w:pPr>
              <w:spacing w:before="100" w:beforeAutospacing="1" w:after="119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Dotacja - Narodowy program rozwoju Czytelnictwa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533996" w14:textId="77777777" w:rsidR="007812F2" w:rsidRPr="00361D00" w:rsidRDefault="007812F2" w:rsidP="00AC26E0">
            <w:pPr>
              <w:spacing w:before="100" w:beforeAutospacing="1" w:after="11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D501C4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9 692,00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B1809C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9 692,00</w:t>
            </w:r>
          </w:p>
        </w:tc>
        <w:tc>
          <w:tcPr>
            <w:tcW w:w="8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9FDAA9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100,00 %</w:t>
            </w:r>
          </w:p>
        </w:tc>
      </w:tr>
      <w:tr w:rsidR="007812F2" w:rsidRPr="00361D00" w14:paraId="0B6EE342" w14:textId="77777777" w:rsidTr="00AC26E0">
        <w:trPr>
          <w:tblCellSpacing w:w="0" w:type="dxa"/>
        </w:trPr>
        <w:tc>
          <w:tcPr>
            <w:tcW w:w="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1FA020" w14:textId="77777777" w:rsidR="007812F2" w:rsidRPr="00361D00" w:rsidRDefault="007812F2" w:rsidP="00AC26E0">
            <w:pPr>
              <w:spacing w:before="100" w:beforeAutospacing="1" w:after="119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750</w:t>
            </w:r>
          </w:p>
        </w:tc>
        <w:tc>
          <w:tcPr>
            <w:tcW w:w="1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4E9B95" w14:textId="77777777" w:rsidR="007812F2" w:rsidRPr="00361D00" w:rsidRDefault="007812F2" w:rsidP="00AC26E0">
            <w:pPr>
              <w:spacing w:before="100" w:beforeAutospacing="1" w:after="119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Dopisane odsetki na rachunku bankowym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B36031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500,00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7E396D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100,00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6DEDBB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73,06</w:t>
            </w:r>
          </w:p>
        </w:tc>
        <w:tc>
          <w:tcPr>
            <w:tcW w:w="8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45DE52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73,06 %</w:t>
            </w:r>
          </w:p>
        </w:tc>
      </w:tr>
      <w:tr w:rsidR="007812F2" w:rsidRPr="00361D00" w14:paraId="42C5C1F9" w14:textId="77777777" w:rsidTr="00AC26E0">
        <w:trPr>
          <w:tblCellSpacing w:w="0" w:type="dxa"/>
        </w:trPr>
        <w:tc>
          <w:tcPr>
            <w:tcW w:w="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110AEE" w14:textId="77777777" w:rsidR="007812F2" w:rsidRPr="00361D00" w:rsidRDefault="007812F2" w:rsidP="00AC26E0">
            <w:pPr>
              <w:spacing w:before="100" w:beforeAutospacing="1" w:after="119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760</w:t>
            </w:r>
          </w:p>
        </w:tc>
        <w:tc>
          <w:tcPr>
            <w:tcW w:w="1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D2FE5" w14:textId="77777777" w:rsidR="007812F2" w:rsidRPr="00361D00" w:rsidRDefault="007812F2" w:rsidP="00AC26E0">
            <w:pPr>
              <w:spacing w:before="100" w:beforeAutospacing="1" w:after="119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Dochody z tyt. terminowego przekazania podatku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831917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200,00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666A57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100,00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0A4885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61,00</w:t>
            </w:r>
          </w:p>
        </w:tc>
        <w:tc>
          <w:tcPr>
            <w:tcW w:w="8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8D0A02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61,00 %</w:t>
            </w:r>
          </w:p>
        </w:tc>
      </w:tr>
      <w:tr w:rsidR="007812F2" w:rsidRPr="00361D00" w14:paraId="112AEF12" w14:textId="77777777" w:rsidTr="00AC26E0">
        <w:trPr>
          <w:trHeight w:val="451"/>
          <w:tblCellSpacing w:w="0" w:type="dxa"/>
        </w:trPr>
        <w:tc>
          <w:tcPr>
            <w:tcW w:w="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AF3FBB" w14:textId="77777777" w:rsidR="007812F2" w:rsidRPr="00361D00" w:rsidRDefault="007812F2" w:rsidP="00AC26E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2CAD58" w14:textId="77777777" w:rsidR="007812F2" w:rsidRPr="00361D00" w:rsidRDefault="007812F2" w:rsidP="00AC26E0">
            <w:pPr>
              <w:spacing w:before="100" w:beforeAutospacing="1" w:after="11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02DC97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361D00">
              <w:rPr>
                <w:rFonts w:ascii="Calibri" w:hAnsi="Calibri" w:cs="Calibri"/>
                <w:b/>
                <w:sz w:val="16"/>
                <w:szCs w:val="16"/>
              </w:rPr>
              <w:t>567 200,00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D55B9A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361D00">
              <w:rPr>
                <w:rFonts w:ascii="Calibri" w:hAnsi="Calibri" w:cs="Calibri"/>
                <w:b/>
                <w:sz w:val="16"/>
                <w:szCs w:val="16"/>
              </w:rPr>
              <w:t>589 392,00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281F7A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361D00">
              <w:rPr>
                <w:rFonts w:ascii="Calibri" w:hAnsi="Calibri" w:cs="Calibri"/>
                <w:b/>
                <w:sz w:val="16"/>
                <w:szCs w:val="16"/>
              </w:rPr>
              <w:t>589 319,55</w:t>
            </w:r>
          </w:p>
        </w:tc>
        <w:tc>
          <w:tcPr>
            <w:tcW w:w="8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4C60D0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361D00">
              <w:rPr>
                <w:rFonts w:ascii="Calibri" w:hAnsi="Calibri" w:cs="Calibri"/>
                <w:b/>
                <w:sz w:val="16"/>
                <w:szCs w:val="16"/>
              </w:rPr>
              <w:t>99,99 %</w:t>
            </w:r>
          </w:p>
        </w:tc>
      </w:tr>
    </w:tbl>
    <w:p w14:paraId="32C2C1BD" w14:textId="77777777" w:rsidR="00E371B6" w:rsidRDefault="00E371B6" w:rsidP="007812F2">
      <w:pPr>
        <w:spacing w:before="100" w:beforeAutospacing="1"/>
        <w:rPr>
          <w:rFonts w:ascii="Calibri" w:hAnsi="Calibri" w:cs="Calibri"/>
          <w:b/>
          <w:bCs/>
        </w:rPr>
      </w:pPr>
    </w:p>
    <w:p w14:paraId="3423D1CA" w14:textId="77777777" w:rsidR="00E371B6" w:rsidRDefault="00E371B6" w:rsidP="007812F2">
      <w:pPr>
        <w:spacing w:before="100" w:beforeAutospacing="1"/>
        <w:rPr>
          <w:rFonts w:ascii="Calibri" w:hAnsi="Calibri" w:cs="Calibri"/>
          <w:b/>
          <w:bCs/>
        </w:rPr>
      </w:pPr>
    </w:p>
    <w:p w14:paraId="31107505" w14:textId="77777777" w:rsidR="00E371B6" w:rsidRDefault="00E371B6" w:rsidP="007812F2">
      <w:pPr>
        <w:spacing w:before="100" w:beforeAutospacing="1"/>
        <w:rPr>
          <w:rFonts w:ascii="Calibri" w:hAnsi="Calibri" w:cs="Calibri"/>
          <w:b/>
          <w:bCs/>
        </w:rPr>
      </w:pPr>
    </w:p>
    <w:p w14:paraId="37224168" w14:textId="5D340E2B" w:rsidR="007812F2" w:rsidRPr="00361D00" w:rsidRDefault="007812F2" w:rsidP="007812F2">
      <w:pPr>
        <w:spacing w:before="100" w:beforeAutospacing="1"/>
        <w:rPr>
          <w:rFonts w:ascii="Calibri" w:hAnsi="Calibri" w:cs="Calibri"/>
        </w:rPr>
      </w:pPr>
      <w:r w:rsidRPr="00361D00">
        <w:rPr>
          <w:rFonts w:ascii="Calibri" w:hAnsi="Calibri" w:cs="Calibri"/>
          <w:b/>
          <w:bCs/>
        </w:rPr>
        <w:lastRenderedPageBreak/>
        <w:t>Koszty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3"/>
        <w:gridCol w:w="2025"/>
        <w:gridCol w:w="1520"/>
        <w:gridCol w:w="1559"/>
        <w:gridCol w:w="1559"/>
        <w:gridCol w:w="1550"/>
      </w:tblGrid>
      <w:tr w:rsidR="007812F2" w:rsidRPr="00361D00" w14:paraId="6C32BE32" w14:textId="77777777" w:rsidTr="00AC26E0">
        <w:trPr>
          <w:tblCellSpacing w:w="0" w:type="dxa"/>
        </w:trPr>
        <w:tc>
          <w:tcPr>
            <w:tcW w:w="4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3411A4" w14:textId="77777777" w:rsidR="007812F2" w:rsidRPr="00361D00" w:rsidRDefault="007812F2" w:rsidP="00AC26E0">
            <w:pPr>
              <w:spacing w:before="100" w:beforeAutospacing="1" w:after="11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Konto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9598C5" w14:textId="77777777" w:rsidR="007812F2" w:rsidRPr="00361D00" w:rsidRDefault="007812F2" w:rsidP="00AC26E0">
            <w:pPr>
              <w:spacing w:before="100" w:beforeAutospacing="1" w:after="11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Treść</w:t>
            </w:r>
          </w:p>
        </w:tc>
        <w:tc>
          <w:tcPr>
            <w:tcW w:w="8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128F63" w14:textId="77777777" w:rsidR="007812F2" w:rsidRPr="00361D00" w:rsidRDefault="007812F2" w:rsidP="00AC26E0">
            <w:pPr>
              <w:spacing w:before="100" w:beforeAutospacing="1" w:after="11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Plan</w:t>
            </w: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13B04A" w14:textId="77777777" w:rsidR="007812F2" w:rsidRPr="00361D00" w:rsidRDefault="007812F2" w:rsidP="00AC26E0">
            <w:pPr>
              <w:spacing w:before="100" w:beforeAutospacing="1" w:after="11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Plan po zmianach</w:t>
            </w: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5EF33A" w14:textId="77777777" w:rsidR="007812F2" w:rsidRPr="00361D00" w:rsidRDefault="007812F2" w:rsidP="00AC26E0">
            <w:pPr>
              <w:spacing w:before="100" w:beforeAutospacing="1" w:after="11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Wykonanie</w:t>
            </w:r>
          </w:p>
        </w:tc>
        <w:tc>
          <w:tcPr>
            <w:tcW w:w="8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A5EAF0" w14:textId="77777777" w:rsidR="007812F2" w:rsidRPr="00361D00" w:rsidRDefault="007812F2" w:rsidP="00AC26E0">
            <w:pPr>
              <w:spacing w:before="100" w:beforeAutospacing="1" w:after="119"/>
              <w:ind w:left="-561" w:right="6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% % wykonania</w:t>
            </w:r>
          </w:p>
        </w:tc>
      </w:tr>
      <w:tr w:rsidR="007812F2" w:rsidRPr="00361D00" w14:paraId="0F55B4BB" w14:textId="77777777" w:rsidTr="00AC26E0">
        <w:trPr>
          <w:tblCellSpacing w:w="0" w:type="dxa"/>
        </w:trPr>
        <w:tc>
          <w:tcPr>
            <w:tcW w:w="4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B7692A" w14:textId="77777777" w:rsidR="007812F2" w:rsidRPr="00361D00" w:rsidRDefault="007812F2" w:rsidP="00AC26E0">
            <w:pPr>
              <w:spacing w:before="100" w:beforeAutospacing="1" w:after="119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401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4A6AC5" w14:textId="77777777" w:rsidR="007812F2" w:rsidRPr="00361D00" w:rsidRDefault="007812F2" w:rsidP="00AC26E0">
            <w:pPr>
              <w:spacing w:before="100" w:beforeAutospacing="1" w:after="119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Zużycie materiałów i energii</w:t>
            </w:r>
          </w:p>
        </w:tc>
        <w:tc>
          <w:tcPr>
            <w:tcW w:w="8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EEBA71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63 000,00</w:t>
            </w: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7367B4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77 557,15</w:t>
            </w: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5E3862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77 975,64</w:t>
            </w:r>
          </w:p>
        </w:tc>
        <w:tc>
          <w:tcPr>
            <w:tcW w:w="8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A5F932" w14:textId="77777777" w:rsidR="007812F2" w:rsidRPr="00361D00" w:rsidRDefault="007812F2" w:rsidP="00AC26E0">
            <w:pPr>
              <w:spacing w:before="100" w:beforeAutospacing="1" w:after="119"/>
              <w:ind w:left="-561" w:right="6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100,53%</w:t>
            </w:r>
          </w:p>
        </w:tc>
      </w:tr>
      <w:tr w:rsidR="007812F2" w:rsidRPr="00361D00" w14:paraId="435BCA92" w14:textId="77777777" w:rsidTr="00AC26E0">
        <w:trPr>
          <w:tblCellSpacing w:w="0" w:type="dxa"/>
        </w:trPr>
        <w:tc>
          <w:tcPr>
            <w:tcW w:w="4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031AEF" w14:textId="77777777" w:rsidR="007812F2" w:rsidRPr="00361D00" w:rsidRDefault="007812F2" w:rsidP="00AC26E0">
            <w:pPr>
              <w:spacing w:before="100" w:beforeAutospacing="1" w:after="119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402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2D3B16" w14:textId="77777777" w:rsidR="007812F2" w:rsidRPr="00361D00" w:rsidRDefault="007812F2" w:rsidP="00AC26E0">
            <w:pPr>
              <w:spacing w:before="100" w:beforeAutospacing="1" w:after="119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 xml:space="preserve">Usługi obce </w:t>
            </w:r>
          </w:p>
        </w:tc>
        <w:tc>
          <w:tcPr>
            <w:tcW w:w="8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4082ED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16 000,00</w:t>
            </w: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EB7FF5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24 785,18</w:t>
            </w: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98CD40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26 030,58</w:t>
            </w:r>
          </w:p>
        </w:tc>
        <w:tc>
          <w:tcPr>
            <w:tcW w:w="8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06C260" w14:textId="77777777" w:rsidR="007812F2" w:rsidRPr="00361D00" w:rsidRDefault="007812F2" w:rsidP="00AC26E0">
            <w:pPr>
              <w:spacing w:before="100" w:beforeAutospacing="1" w:after="119"/>
              <w:ind w:right="6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105,02%</w:t>
            </w:r>
          </w:p>
        </w:tc>
      </w:tr>
      <w:tr w:rsidR="007812F2" w:rsidRPr="00361D00" w14:paraId="0EDEF43F" w14:textId="77777777" w:rsidTr="00AC26E0">
        <w:trPr>
          <w:tblCellSpacing w:w="0" w:type="dxa"/>
        </w:trPr>
        <w:tc>
          <w:tcPr>
            <w:tcW w:w="4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7719E2" w14:textId="77777777" w:rsidR="007812F2" w:rsidRPr="00361D00" w:rsidRDefault="007812F2" w:rsidP="00AC26E0">
            <w:pPr>
              <w:spacing w:before="100" w:beforeAutospacing="1" w:after="119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404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28BA94" w14:textId="77777777" w:rsidR="007812F2" w:rsidRPr="00361D00" w:rsidRDefault="007812F2" w:rsidP="00AC26E0">
            <w:pPr>
              <w:spacing w:before="100" w:beforeAutospacing="1" w:after="119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 xml:space="preserve">Wynagrodzenia </w:t>
            </w:r>
          </w:p>
        </w:tc>
        <w:tc>
          <w:tcPr>
            <w:tcW w:w="8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8ACAE8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391 800,00</w:t>
            </w: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970BF6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394 043,00</w:t>
            </w: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B2A280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394 042,22</w:t>
            </w:r>
          </w:p>
        </w:tc>
        <w:tc>
          <w:tcPr>
            <w:tcW w:w="8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10E2F0" w14:textId="77777777" w:rsidR="007812F2" w:rsidRPr="00361D00" w:rsidRDefault="007812F2" w:rsidP="00AC26E0">
            <w:pPr>
              <w:spacing w:before="100" w:beforeAutospacing="1" w:after="119"/>
              <w:ind w:left="-561" w:right="6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99,99%</w:t>
            </w:r>
          </w:p>
        </w:tc>
      </w:tr>
      <w:tr w:rsidR="007812F2" w:rsidRPr="00361D00" w14:paraId="0FC8B386" w14:textId="77777777" w:rsidTr="00AC26E0">
        <w:trPr>
          <w:tblCellSpacing w:w="0" w:type="dxa"/>
        </w:trPr>
        <w:tc>
          <w:tcPr>
            <w:tcW w:w="4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4CCD4F" w14:textId="77777777" w:rsidR="007812F2" w:rsidRPr="00361D00" w:rsidRDefault="007812F2" w:rsidP="00AC26E0">
            <w:pPr>
              <w:spacing w:before="100" w:beforeAutospacing="1" w:after="119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405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6D20ED" w14:textId="77777777" w:rsidR="007812F2" w:rsidRPr="00361D00" w:rsidRDefault="007812F2" w:rsidP="00AC26E0">
            <w:pPr>
              <w:spacing w:before="100" w:beforeAutospacing="1" w:after="119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 xml:space="preserve">Ubezpieczenia społeczne i inne świadczenia </w:t>
            </w:r>
          </w:p>
        </w:tc>
        <w:tc>
          <w:tcPr>
            <w:tcW w:w="8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94D3AD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92 900,00</w:t>
            </w: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897ACD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92 917,67</w:t>
            </w: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38D3FB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92 914,96</w:t>
            </w:r>
          </w:p>
        </w:tc>
        <w:tc>
          <w:tcPr>
            <w:tcW w:w="8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28FEEE" w14:textId="77777777" w:rsidR="007812F2" w:rsidRPr="00361D00" w:rsidRDefault="007812F2" w:rsidP="00AC26E0">
            <w:pPr>
              <w:spacing w:before="100" w:beforeAutospacing="1" w:after="119"/>
              <w:ind w:left="-561" w:right="6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99,99%</w:t>
            </w:r>
          </w:p>
        </w:tc>
      </w:tr>
      <w:tr w:rsidR="007812F2" w:rsidRPr="00361D00" w14:paraId="62FF99FD" w14:textId="77777777" w:rsidTr="00AC26E0">
        <w:trPr>
          <w:tblCellSpacing w:w="0" w:type="dxa"/>
        </w:trPr>
        <w:tc>
          <w:tcPr>
            <w:tcW w:w="4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9BE4F6" w14:textId="77777777" w:rsidR="007812F2" w:rsidRPr="00361D00" w:rsidRDefault="007812F2" w:rsidP="00AC26E0">
            <w:pPr>
              <w:spacing w:before="100" w:beforeAutospacing="1" w:after="119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409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AB7D91" w14:textId="77777777" w:rsidR="007812F2" w:rsidRPr="00361D00" w:rsidRDefault="007812F2" w:rsidP="00AC26E0">
            <w:pPr>
              <w:spacing w:before="100" w:beforeAutospacing="1" w:after="119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 xml:space="preserve">Pozostałe koszty rodzajowe </w:t>
            </w:r>
          </w:p>
        </w:tc>
        <w:tc>
          <w:tcPr>
            <w:tcW w:w="8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FD1976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3 500,00</w:t>
            </w: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C6B264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89,00</w:t>
            </w: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B656D0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88,80</w:t>
            </w:r>
          </w:p>
        </w:tc>
        <w:tc>
          <w:tcPr>
            <w:tcW w:w="8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2D0AAF" w14:textId="77777777" w:rsidR="007812F2" w:rsidRPr="00361D00" w:rsidRDefault="007812F2" w:rsidP="00AC26E0">
            <w:pPr>
              <w:spacing w:before="100" w:beforeAutospacing="1" w:after="119"/>
              <w:ind w:left="-561" w:right="6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sz w:val="16"/>
                <w:szCs w:val="16"/>
              </w:rPr>
              <w:t>99,77%</w:t>
            </w:r>
          </w:p>
        </w:tc>
      </w:tr>
      <w:tr w:rsidR="007812F2" w:rsidRPr="00361D00" w14:paraId="4EE328FD" w14:textId="77777777" w:rsidTr="00AC26E0">
        <w:trPr>
          <w:tblCellSpacing w:w="0" w:type="dxa"/>
        </w:trPr>
        <w:tc>
          <w:tcPr>
            <w:tcW w:w="4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C37B85" w14:textId="77777777" w:rsidR="007812F2" w:rsidRPr="00361D00" w:rsidRDefault="007812F2" w:rsidP="00AC26E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66536B" w14:textId="77777777" w:rsidR="007812F2" w:rsidRPr="00361D00" w:rsidRDefault="007812F2" w:rsidP="00AC26E0">
            <w:pPr>
              <w:spacing w:before="100" w:beforeAutospacing="1" w:after="11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61D00">
              <w:rPr>
                <w:rFonts w:ascii="Calibri" w:hAnsi="Calibri" w:cs="Calibri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8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9AE8E6" w14:textId="77777777" w:rsidR="007812F2" w:rsidRPr="00361D00" w:rsidRDefault="007812F2" w:rsidP="00AC26E0">
            <w:pPr>
              <w:spacing w:before="100" w:beforeAutospacing="1" w:after="119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61D00">
              <w:rPr>
                <w:rFonts w:ascii="Calibri" w:hAnsi="Calibri" w:cs="Calibri"/>
                <w:b/>
                <w:bCs/>
                <w:sz w:val="16"/>
                <w:szCs w:val="16"/>
              </w:rPr>
              <w:t>567 200,00</w:t>
            </w: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E56C70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361D00">
              <w:rPr>
                <w:rFonts w:ascii="Calibri" w:hAnsi="Calibri" w:cs="Calibri"/>
                <w:b/>
                <w:sz w:val="16"/>
                <w:szCs w:val="16"/>
              </w:rPr>
              <w:t>589 392,00</w:t>
            </w:r>
          </w:p>
        </w:tc>
        <w:tc>
          <w:tcPr>
            <w:tcW w:w="8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7DD6F5" w14:textId="77777777" w:rsidR="007812F2" w:rsidRPr="00361D00" w:rsidRDefault="007812F2" w:rsidP="00AC26E0">
            <w:pPr>
              <w:spacing w:before="100" w:beforeAutospacing="1" w:after="119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61D00">
              <w:rPr>
                <w:rFonts w:ascii="Calibri" w:hAnsi="Calibri" w:cs="Calibri"/>
                <w:b/>
                <w:bCs/>
                <w:sz w:val="16"/>
                <w:szCs w:val="16"/>
              </w:rPr>
              <w:t>591 052,20</w:t>
            </w:r>
          </w:p>
        </w:tc>
        <w:tc>
          <w:tcPr>
            <w:tcW w:w="8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AC5FC6" w14:textId="77777777" w:rsidR="007812F2" w:rsidRPr="00361D00" w:rsidRDefault="007812F2" w:rsidP="00AC26E0">
            <w:pPr>
              <w:spacing w:before="100" w:beforeAutospacing="1" w:after="119"/>
              <w:ind w:left="-561" w:right="6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61D00">
              <w:rPr>
                <w:rFonts w:ascii="Calibri" w:hAnsi="Calibri" w:cs="Calibri"/>
                <w:b/>
                <w:bCs/>
                <w:sz w:val="16"/>
                <w:szCs w:val="16"/>
              </w:rPr>
              <w:t>100,28%</w:t>
            </w:r>
          </w:p>
        </w:tc>
      </w:tr>
    </w:tbl>
    <w:p w14:paraId="5D097CA1" w14:textId="77777777" w:rsidR="00361D00" w:rsidRDefault="00361D00" w:rsidP="00361D00">
      <w:pPr>
        <w:jc w:val="both"/>
        <w:rPr>
          <w:rFonts w:ascii="Calibri" w:hAnsi="Calibri" w:cs="Calibri"/>
        </w:rPr>
      </w:pPr>
    </w:p>
    <w:p w14:paraId="7BA847B3" w14:textId="65BB49C2" w:rsidR="007812F2" w:rsidRPr="00361D00" w:rsidRDefault="007812F2" w:rsidP="00361D00">
      <w:pPr>
        <w:jc w:val="both"/>
        <w:rPr>
          <w:rFonts w:ascii="Calibri" w:hAnsi="Calibri" w:cs="Calibri"/>
        </w:rPr>
      </w:pPr>
      <w:r w:rsidRPr="00361D00">
        <w:rPr>
          <w:rFonts w:ascii="Calibri" w:hAnsi="Calibri" w:cs="Calibri"/>
        </w:rPr>
        <w:t xml:space="preserve">Stan środków na rachunkach bankowych na dzień 31.12.2025 r. Gminnej Biblioteki Publicznej w Klembowie: </w:t>
      </w:r>
      <w:r w:rsidRPr="00361D00">
        <w:rPr>
          <w:rFonts w:ascii="Calibri" w:hAnsi="Calibri" w:cs="Calibri"/>
          <w:b/>
          <w:bCs/>
        </w:rPr>
        <w:t xml:space="preserve">0,00 zł. </w:t>
      </w:r>
    </w:p>
    <w:p w14:paraId="01D39D69" w14:textId="77777777" w:rsidR="007812F2" w:rsidRPr="00361D00" w:rsidRDefault="007812F2" w:rsidP="00361D00">
      <w:pPr>
        <w:jc w:val="both"/>
        <w:rPr>
          <w:rFonts w:ascii="Calibri" w:hAnsi="Calibri" w:cs="Calibri"/>
        </w:rPr>
      </w:pPr>
      <w:r w:rsidRPr="00361D00">
        <w:rPr>
          <w:rFonts w:ascii="Calibri" w:hAnsi="Calibri" w:cs="Calibri"/>
        </w:rPr>
        <w:t xml:space="preserve">Stan środków na rachunkach bankowych na dzień 01.01.2025 r. Gminnej Biblioteki Publicznej w Klembowie: </w:t>
      </w:r>
      <w:r w:rsidRPr="00361D00">
        <w:rPr>
          <w:rFonts w:ascii="Calibri" w:hAnsi="Calibri" w:cs="Calibri"/>
          <w:b/>
          <w:bCs/>
        </w:rPr>
        <w:t>0,00 zł.</w:t>
      </w:r>
    </w:p>
    <w:p w14:paraId="2E4A7088" w14:textId="77777777" w:rsidR="007812F2" w:rsidRPr="00361D00" w:rsidRDefault="007812F2" w:rsidP="00361D00">
      <w:pPr>
        <w:jc w:val="both"/>
        <w:rPr>
          <w:rFonts w:ascii="Calibri" w:hAnsi="Calibri" w:cs="Calibri"/>
        </w:rPr>
      </w:pPr>
      <w:r w:rsidRPr="00361D00">
        <w:rPr>
          <w:rFonts w:ascii="Calibri" w:hAnsi="Calibri" w:cs="Calibri"/>
        </w:rPr>
        <w:t>Na dzień 31.12.2025 r. Gminna Biblioteka Publiczna w Klembowie nie posiada zobowiązań i należności wymagalnych.</w:t>
      </w:r>
    </w:p>
    <w:p w14:paraId="78CBCB66" w14:textId="77777777" w:rsidR="007812F2" w:rsidRPr="00361D00" w:rsidRDefault="007812F2" w:rsidP="00361D00">
      <w:pPr>
        <w:jc w:val="both"/>
        <w:rPr>
          <w:rFonts w:ascii="Calibri" w:hAnsi="Calibri" w:cs="Calibri"/>
        </w:rPr>
      </w:pPr>
      <w:r w:rsidRPr="00361D00">
        <w:rPr>
          <w:rFonts w:ascii="Calibri" w:hAnsi="Calibri" w:cs="Calibri"/>
        </w:rPr>
        <w:t xml:space="preserve">Zobowiązania niewymagalne na dzień 31.12.2025 r. wynoszą: </w:t>
      </w:r>
      <w:r w:rsidRPr="00361D00">
        <w:rPr>
          <w:rFonts w:ascii="Calibri" w:hAnsi="Calibri" w:cs="Calibri"/>
          <w:b/>
        </w:rPr>
        <w:t xml:space="preserve">1 732,65 zł. </w:t>
      </w:r>
      <w:r w:rsidRPr="00361D00">
        <w:rPr>
          <w:rFonts w:ascii="Calibri" w:hAnsi="Calibri" w:cs="Calibri"/>
          <w:bCs/>
        </w:rPr>
        <w:t>(ZGK)</w:t>
      </w:r>
    </w:p>
    <w:p w14:paraId="3D470F87" w14:textId="77777777" w:rsidR="007812F2" w:rsidRPr="00361D00" w:rsidRDefault="007812F2" w:rsidP="007812F2">
      <w:pPr>
        <w:jc w:val="center"/>
        <w:rPr>
          <w:rFonts w:ascii="Calibri" w:hAnsi="Calibri" w:cs="Calibri"/>
          <w:b/>
        </w:rPr>
      </w:pPr>
    </w:p>
    <w:p w14:paraId="6A2B711A" w14:textId="77777777" w:rsidR="007812F2" w:rsidRPr="00361D00" w:rsidRDefault="007812F2" w:rsidP="007812F2">
      <w:pPr>
        <w:jc w:val="center"/>
        <w:rPr>
          <w:rFonts w:ascii="Calibri" w:hAnsi="Calibri" w:cs="Calibri"/>
          <w:b/>
        </w:rPr>
      </w:pPr>
    </w:p>
    <w:p w14:paraId="1F9EE217" w14:textId="77777777" w:rsidR="007812F2" w:rsidRPr="00361D00" w:rsidRDefault="007812F2" w:rsidP="007812F2">
      <w:pPr>
        <w:rPr>
          <w:rFonts w:ascii="Calibri" w:hAnsi="Calibri" w:cs="Calibri"/>
          <w:b/>
          <w:bCs/>
        </w:rPr>
      </w:pPr>
      <w:r w:rsidRPr="00361D00">
        <w:rPr>
          <w:rFonts w:ascii="Calibri" w:hAnsi="Calibri" w:cs="Calibri"/>
          <w:b/>
          <w:bCs/>
        </w:rPr>
        <w:t>V Najważniejsze wydarzenia</w:t>
      </w:r>
    </w:p>
    <w:p w14:paraId="2D54588F" w14:textId="77777777" w:rsidR="007812F2" w:rsidRDefault="007812F2" w:rsidP="007812F2">
      <w:pPr>
        <w:rPr>
          <w:rFonts w:ascii="Calibri" w:hAnsi="Calibri" w:cs="Calibri"/>
        </w:rPr>
      </w:pPr>
      <w:r w:rsidRPr="00361D00">
        <w:rPr>
          <w:rFonts w:ascii="Calibri" w:hAnsi="Calibri" w:cs="Calibri"/>
        </w:rPr>
        <w:t>Rok 2025 był czasem intensywnej działalności kulturalnej, edukacyjnej i integracyjnej Gminnej Biblioteki Publicznej w Klembowie. Biblioteka realizowała działania skierowane do różnych grup wiekowych, łącząc promocję czytelnictwa z aktywnością artystyczną i społeczną.</w:t>
      </w:r>
    </w:p>
    <w:p w14:paraId="44A5F7AD" w14:textId="77777777" w:rsidR="00361D00" w:rsidRPr="00361D00" w:rsidRDefault="00361D00" w:rsidP="007812F2">
      <w:pPr>
        <w:rPr>
          <w:rFonts w:ascii="Calibri" w:hAnsi="Calibri" w:cs="Calibri"/>
        </w:rPr>
      </w:pPr>
    </w:p>
    <w:p w14:paraId="17D63560" w14:textId="77777777" w:rsidR="007812F2" w:rsidRPr="00361D00" w:rsidRDefault="007812F2" w:rsidP="007812F2">
      <w:pPr>
        <w:rPr>
          <w:rFonts w:ascii="Calibri" w:hAnsi="Calibri" w:cs="Calibri"/>
          <w:b/>
          <w:bCs/>
          <w:i/>
          <w:iCs/>
        </w:rPr>
      </w:pPr>
      <w:r w:rsidRPr="00361D00">
        <w:rPr>
          <w:rFonts w:ascii="Calibri" w:hAnsi="Calibri" w:cs="Calibri"/>
          <w:b/>
          <w:bCs/>
          <w:i/>
          <w:iCs/>
        </w:rPr>
        <w:t>Styczeń</w:t>
      </w:r>
    </w:p>
    <w:p w14:paraId="639F45AC" w14:textId="4FFF0E92" w:rsidR="007812F2" w:rsidRPr="00361D00" w:rsidRDefault="007812F2" w:rsidP="007812F2">
      <w:pPr>
        <w:rPr>
          <w:rFonts w:ascii="Calibri" w:hAnsi="Calibri" w:cs="Calibri"/>
        </w:rPr>
      </w:pPr>
      <w:r w:rsidRPr="00361D00">
        <w:rPr>
          <w:rFonts w:ascii="Calibri" w:hAnsi="Calibri" w:cs="Calibri"/>
        </w:rPr>
        <w:t>18 stycznia 2025 r. odbyły się warsztaty plastyczne z malowania na odlewach gipsowych. Zajęcia skierowane były do dzieci, które z dużym zaangażowaniem malowały przygotowane formy, tworząc wyjątkowe prezenty z okazji Dnia Babci i Dnia Dziadka. Spotkanie miało na celu rozwijanie zdolności manualnych najmłodszych uczestników oraz promowanie rodzinnych wartości poprzez twórczość plastyczną.</w:t>
      </w:r>
    </w:p>
    <w:p w14:paraId="7040BE5C" w14:textId="77777777" w:rsidR="007812F2" w:rsidRPr="00361D00" w:rsidRDefault="007812F2" w:rsidP="007812F2">
      <w:pPr>
        <w:rPr>
          <w:rFonts w:ascii="Calibri" w:hAnsi="Calibri" w:cs="Calibri"/>
          <w:b/>
          <w:bCs/>
          <w:i/>
          <w:iCs/>
        </w:rPr>
      </w:pPr>
      <w:r w:rsidRPr="00361D00">
        <w:rPr>
          <w:rFonts w:ascii="Calibri" w:hAnsi="Calibri" w:cs="Calibri"/>
          <w:b/>
          <w:bCs/>
          <w:i/>
          <w:iCs/>
        </w:rPr>
        <w:t>Luty</w:t>
      </w:r>
    </w:p>
    <w:p w14:paraId="7ED3B851" w14:textId="77777777" w:rsidR="007812F2" w:rsidRPr="00361D00" w:rsidRDefault="007812F2" w:rsidP="007812F2">
      <w:pPr>
        <w:rPr>
          <w:rFonts w:ascii="Calibri" w:hAnsi="Calibri" w:cs="Calibri"/>
        </w:rPr>
      </w:pPr>
      <w:r w:rsidRPr="00361D00">
        <w:rPr>
          <w:rFonts w:ascii="Calibri" w:hAnsi="Calibri" w:cs="Calibri"/>
        </w:rPr>
        <w:t>W czasie ferii zimowych biblioteka zorganizowała cykl wydarzeń kulturalnych dla najmłodszych. W ramach tej inicjatywy zaproszono Teatr „Krak-Art”, który zaprezentował cztery spektakle:</w:t>
      </w:r>
    </w:p>
    <w:p w14:paraId="1B530705" w14:textId="77777777" w:rsidR="007812F2" w:rsidRPr="00361D00" w:rsidRDefault="007812F2" w:rsidP="00361D00">
      <w:pPr>
        <w:numPr>
          <w:ilvl w:val="0"/>
          <w:numId w:val="32"/>
        </w:numPr>
        <w:spacing w:line="259" w:lineRule="auto"/>
        <w:rPr>
          <w:rFonts w:ascii="Calibri" w:hAnsi="Calibri" w:cs="Calibri"/>
        </w:rPr>
      </w:pPr>
      <w:r w:rsidRPr="00361D00">
        <w:rPr>
          <w:rFonts w:ascii="Calibri" w:hAnsi="Calibri" w:cs="Calibri"/>
        </w:rPr>
        <w:t>„Stoliczku, nakryj się!”,</w:t>
      </w:r>
    </w:p>
    <w:p w14:paraId="5B410D94" w14:textId="77777777" w:rsidR="007812F2" w:rsidRPr="00361D00" w:rsidRDefault="007812F2" w:rsidP="00361D00">
      <w:pPr>
        <w:numPr>
          <w:ilvl w:val="0"/>
          <w:numId w:val="32"/>
        </w:numPr>
        <w:spacing w:line="259" w:lineRule="auto"/>
        <w:rPr>
          <w:rFonts w:ascii="Calibri" w:hAnsi="Calibri" w:cs="Calibri"/>
        </w:rPr>
      </w:pPr>
      <w:r w:rsidRPr="00361D00">
        <w:rPr>
          <w:rFonts w:ascii="Calibri" w:hAnsi="Calibri" w:cs="Calibri"/>
        </w:rPr>
        <w:t>„Lodowa kraina”,</w:t>
      </w:r>
    </w:p>
    <w:p w14:paraId="69B2BA89" w14:textId="77777777" w:rsidR="007812F2" w:rsidRPr="00361D00" w:rsidRDefault="007812F2" w:rsidP="00361D00">
      <w:pPr>
        <w:numPr>
          <w:ilvl w:val="0"/>
          <w:numId w:val="32"/>
        </w:numPr>
        <w:spacing w:line="259" w:lineRule="auto"/>
        <w:rPr>
          <w:rFonts w:ascii="Calibri" w:hAnsi="Calibri" w:cs="Calibri"/>
        </w:rPr>
      </w:pPr>
      <w:r w:rsidRPr="00361D00">
        <w:rPr>
          <w:rFonts w:ascii="Calibri" w:hAnsi="Calibri" w:cs="Calibri"/>
        </w:rPr>
        <w:t>„Smocza legenda”,</w:t>
      </w:r>
    </w:p>
    <w:p w14:paraId="08AAF676" w14:textId="77777777" w:rsidR="007812F2" w:rsidRPr="00361D00" w:rsidRDefault="007812F2" w:rsidP="007812F2">
      <w:pPr>
        <w:numPr>
          <w:ilvl w:val="0"/>
          <w:numId w:val="32"/>
        </w:numPr>
        <w:spacing w:after="160" w:line="259" w:lineRule="auto"/>
        <w:rPr>
          <w:rFonts w:ascii="Calibri" w:hAnsi="Calibri" w:cs="Calibri"/>
        </w:rPr>
      </w:pPr>
      <w:r w:rsidRPr="00361D00">
        <w:rPr>
          <w:rFonts w:ascii="Calibri" w:hAnsi="Calibri" w:cs="Calibri"/>
        </w:rPr>
        <w:t>„Pchła krętaczka”.</w:t>
      </w:r>
    </w:p>
    <w:p w14:paraId="21BDB46E" w14:textId="77777777" w:rsidR="007812F2" w:rsidRPr="00361D00" w:rsidRDefault="007812F2" w:rsidP="007812F2">
      <w:pPr>
        <w:rPr>
          <w:rFonts w:ascii="Calibri" w:hAnsi="Calibri" w:cs="Calibri"/>
        </w:rPr>
      </w:pPr>
      <w:r w:rsidRPr="00361D00">
        <w:rPr>
          <w:rFonts w:ascii="Calibri" w:hAnsi="Calibri" w:cs="Calibri"/>
        </w:rPr>
        <w:lastRenderedPageBreak/>
        <w:t>Wydarzenia te cieszyły się dużym zainteresowaniem wśród dzieci i ich opiekunów, umożliwiając najmłodszym obcowanie z inną dziedziną kultury w przestrzeni biblioteki.</w:t>
      </w:r>
    </w:p>
    <w:p w14:paraId="05BFB635" w14:textId="77777777" w:rsidR="007812F2" w:rsidRPr="00361D00" w:rsidRDefault="007812F2" w:rsidP="007812F2">
      <w:pPr>
        <w:rPr>
          <w:rFonts w:ascii="Calibri" w:hAnsi="Calibri" w:cs="Calibri"/>
          <w:b/>
          <w:bCs/>
          <w:i/>
          <w:iCs/>
        </w:rPr>
      </w:pPr>
      <w:r w:rsidRPr="00361D00">
        <w:rPr>
          <w:rFonts w:ascii="Calibri" w:hAnsi="Calibri" w:cs="Calibri"/>
          <w:b/>
          <w:bCs/>
          <w:i/>
          <w:iCs/>
        </w:rPr>
        <w:t>Marzec</w:t>
      </w:r>
    </w:p>
    <w:p w14:paraId="26BDC55B" w14:textId="77777777" w:rsidR="007812F2" w:rsidRPr="00361D00" w:rsidRDefault="007812F2" w:rsidP="007812F2">
      <w:pPr>
        <w:rPr>
          <w:rFonts w:ascii="Calibri" w:hAnsi="Calibri" w:cs="Calibri"/>
        </w:rPr>
      </w:pPr>
      <w:r w:rsidRPr="00361D00">
        <w:rPr>
          <w:rFonts w:ascii="Calibri" w:hAnsi="Calibri" w:cs="Calibri"/>
        </w:rPr>
        <w:t>Z okazji Dnia Kobiet, 8 marca biblioteka zorganizowała kreatywne warsztaty artystyczne dla pań. Uczestniczki, inspirowane twórczością Pabla Picassa, tworzyły portrety kobiece w technice kolażu. Spotkanie sprzyjało integracji, a także rozwijaniu pasji artystycznych wśród lokalnej społeczności.</w:t>
      </w:r>
    </w:p>
    <w:p w14:paraId="5948ED14" w14:textId="77777777" w:rsidR="007812F2" w:rsidRPr="00361D00" w:rsidRDefault="007812F2" w:rsidP="007812F2">
      <w:pPr>
        <w:rPr>
          <w:rFonts w:ascii="Calibri" w:hAnsi="Calibri" w:cs="Calibri"/>
          <w:b/>
          <w:bCs/>
          <w:i/>
          <w:iCs/>
        </w:rPr>
      </w:pPr>
      <w:r w:rsidRPr="00361D00">
        <w:rPr>
          <w:rFonts w:ascii="Calibri" w:hAnsi="Calibri" w:cs="Calibri"/>
          <w:b/>
          <w:bCs/>
          <w:i/>
          <w:iCs/>
        </w:rPr>
        <w:t>Kwiecień</w:t>
      </w:r>
    </w:p>
    <w:p w14:paraId="5DBBFADF" w14:textId="77777777" w:rsidR="007812F2" w:rsidRPr="00361D00" w:rsidRDefault="007812F2" w:rsidP="007812F2">
      <w:pPr>
        <w:rPr>
          <w:rFonts w:ascii="Calibri" w:hAnsi="Calibri" w:cs="Calibri"/>
        </w:rPr>
      </w:pPr>
      <w:r w:rsidRPr="00361D00">
        <w:rPr>
          <w:rFonts w:ascii="Calibri" w:hAnsi="Calibri" w:cs="Calibri"/>
        </w:rPr>
        <w:t>Kwiecień obfitował w różnorodne działania twórcze:</w:t>
      </w:r>
    </w:p>
    <w:p w14:paraId="0F94185A" w14:textId="77777777" w:rsidR="007812F2" w:rsidRPr="00361D00" w:rsidRDefault="007812F2" w:rsidP="00361D00">
      <w:pPr>
        <w:numPr>
          <w:ilvl w:val="0"/>
          <w:numId w:val="33"/>
        </w:numPr>
        <w:spacing w:line="259" w:lineRule="auto"/>
        <w:rPr>
          <w:rFonts w:ascii="Calibri" w:hAnsi="Calibri" w:cs="Calibri"/>
        </w:rPr>
      </w:pPr>
      <w:r w:rsidRPr="00361D00">
        <w:rPr>
          <w:rFonts w:ascii="Calibri" w:hAnsi="Calibri" w:cs="Calibri"/>
        </w:rPr>
        <w:t>5 kwietnia odbyły się warsztaty plastyczne dla dorosłych, podczas których panie tworzyły prace o tematyce wiosennej, korzystając z technik kolażu oraz malarstwa na podobraziach,</w:t>
      </w:r>
    </w:p>
    <w:p w14:paraId="3F76F848" w14:textId="77777777" w:rsidR="007812F2" w:rsidRPr="00361D00" w:rsidRDefault="007812F2" w:rsidP="00361D00">
      <w:pPr>
        <w:numPr>
          <w:ilvl w:val="0"/>
          <w:numId w:val="33"/>
        </w:numPr>
        <w:spacing w:line="259" w:lineRule="auto"/>
        <w:rPr>
          <w:rFonts w:ascii="Calibri" w:hAnsi="Calibri" w:cs="Calibri"/>
        </w:rPr>
      </w:pPr>
      <w:r w:rsidRPr="00361D00">
        <w:rPr>
          <w:rFonts w:ascii="Calibri" w:hAnsi="Calibri" w:cs="Calibri"/>
        </w:rPr>
        <w:t>12 kwietnia zorganizowano malarskie warsztaty wielkanocne dla dzieci, rozwijające ich zdolności manualne i kreatywność,</w:t>
      </w:r>
    </w:p>
    <w:p w14:paraId="521FB5DA" w14:textId="77777777" w:rsidR="007812F2" w:rsidRPr="00361D00" w:rsidRDefault="007812F2" w:rsidP="00361D00">
      <w:pPr>
        <w:numPr>
          <w:ilvl w:val="0"/>
          <w:numId w:val="33"/>
        </w:numPr>
        <w:spacing w:line="259" w:lineRule="auto"/>
        <w:rPr>
          <w:rFonts w:ascii="Calibri" w:hAnsi="Calibri" w:cs="Calibri"/>
        </w:rPr>
      </w:pPr>
      <w:r w:rsidRPr="00361D00">
        <w:rPr>
          <w:rFonts w:ascii="Calibri" w:hAnsi="Calibri" w:cs="Calibri"/>
        </w:rPr>
        <w:t>w okresie świąt Wielkanocnych biblioteka, jak co roku, przygotowała fotograficzne tła świąteczne, z których chętnie korzystali rodzice, wykonując pamiątkowe zdjęcia swoim dzieciom,</w:t>
      </w:r>
    </w:p>
    <w:p w14:paraId="259041EA" w14:textId="77777777" w:rsidR="007812F2" w:rsidRPr="00361D00" w:rsidRDefault="007812F2" w:rsidP="00361D00">
      <w:pPr>
        <w:numPr>
          <w:ilvl w:val="0"/>
          <w:numId w:val="33"/>
        </w:numPr>
        <w:spacing w:line="259" w:lineRule="auto"/>
        <w:rPr>
          <w:rFonts w:ascii="Calibri" w:hAnsi="Calibri" w:cs="Calibri"/>
        </w:rPr>
      </w:pPr>
      <w:r w:rsidRPr="00361D00">
        <w:rPr>
          <w:rFonts w:ascii="Calibri" w:hAnsi="Calibri" w:cs="Calibri"/>
        </w:rPr>
        <w:t>23 kwietnia przed siedzibą biblioteki założono ogródek postaci bajkowych, który stanowił wielką atrakcję, szczególnie dla najmłodszych czytelników. Ogródek został zdemontowany jesienią.</w:t>
      </w:r>
    </w:p>
    <w:p w14:paraId="2A3D800E" w14:textId="77777777" w:rsidR="007812F2" w:rsidRPr="00361D00" w:rsidRDefault="007812F2" w:rsidP="007812F2">
      <w:pPr>
        <w:rPr>
          <w:rFonts w:ascii="Calibri" w:hAnsi="Calibri" w:cs="Calibri"/>
          <w:b/>
          <w:bCs/>
          <w:i/>
          <w:iCs/>
        </w:rPr>
      </w:pPr>
      <w:r w:rsidRPr="00361D00">
        <w:rPr>
          <w:rFonts w:ascii="Calibri" w:hAnsi="Calibri" w:cs="Calibri"/>
          <w:b/>
          <w:bCs/>
          <w:i/>
          <w:iCs/>
        </w:rPr>
        <w:t>Maj</w:t>
      </w:r>
    </w:p>
    <w:p w14:paraId="14666EF5" w14:textId="77777777" w:rsidR="007812F2" w:rsidRPr="00361D00" w:rsidRDefault="007812F2" w:rsidP="007812F2">
      <w:pPr>
        <w:rPr>
          <w:rFonts w:ascii="Calibri" w:hAnsi="Calibri" w:cs="Calibri"/>
        </w:rPr>
      </w:pPr>
      <w:r w:rsidRPr="00361D00">
        <w:rPr>
          <w:rFonts w:ascii="Calibri" w:hAnsi="Calibri" w:cs="Calibri"/>
        </w:rPr>
        <w:t>24 maja odbyły się dwa równoległe wydarzenia:</w:t>
      </w:r>
    </w:p>
    <w:p w14:paraId="38BB66A0" w14:textId="77777777" w:rsidR="007812F2" w:rsidRPr="00361D00" w:rsidRDefault="007812F2" w:rsidP="007812F2">
      <w:pPr>
        <w:numPr>
          <w:ilvl w:val="0"/>
          <w:numId w:val="34"/>
        </w:numPr>
        <w:spacing w:after="160" w:line="259" w:lineRule="auto"/>
        <w:rPr>
          <w:rFonts w:ascii="Calibri" w:hAnsi="Calibri" w:cs="Calibri"/>
        </w:rPr>
      </w:pPr>
      <w:r w:rsidRPr="00361D00">
        <w:rPr>
          <w:rFonts w:ascii="Calibri" w:hAnsi="Calibri" w:cs="Calibri"/>
        </w:rPr>
        <w:t xml:space="preserve">w bibliotecznej </w:t>
      </w:r>
      <w:proofErr w:type="spellStart"/>
      <w:r w:rsidRPr="00361D00">
        <w:rPr>
          <w:rFonts w:ascii="Calibri" w:hAnsi="Calibri" w:cs="Calibri"/>
        </w:rPr>
        <w:t>warsztatowni</w:t>
      </w:r>
      <w:proofErr w:type="spellEnd"/>
      <w:r w:rsidRPr="00361D00">
        <w:rPr>
          <w:rFonts w:ascii="Calibri" w:hAnsi="Calibri" w:cs="Calibri"/>
        </w:rPr>
        <w:t xml:space="preserve"> kontynuowano cykl spotkań artystycznych dla kobiet – uczestniczki kolorowały zakładki do książek, łącząc relaks z promocją czytelnictwa,</w:t>
      </w:r>
    </w:p>
    <w:p w14:paraId="085CD5C1" w14:textId="77777777" w:rsidR="007812F2" w:rsidRPr="00361D00" w:rsidRDefault="007812F2" w:rsidP="007812F2">
      <w:pPr>
        <w:numPr>
          <w:ilvl w:val="0"/>
          <w:numId w:val="34"/>
        </w:numPr>
        <w:spacing w:after="160" w:line="259" w:lineRule="auto"/>
        <w:rPr>
          <w:rFonts w:ascii="Calibri" w:hAnsi="Calibri" w:cs="Calibri"/>
        </w:rPr>
      </w:pPr>
      <w:r w:rsidRPr="00361D00">
        <w:rPr>
          <w:rFonts w:ascii="Calibri" w:hAnsi="Calibri" w:cs="Calibri"/>
        </w:rPr>
        <w:t xml:space="preserve">w sali konferencyjnej miały miejsce warsztaty prowadzone przez panią Anię </w:t>
      </w:r>
      <w:proofErr w:type="spellStart"/>
      <w:r w:rsidRPr="00361D00">
        <w:rPr>
          <w:rFonts w:ascii="Calibri" w:hAnsi="Calibri" w:cs="Calibri"/>
        </w:rPr>
        <w:t>Malesińską</w:t>
      </w:r>
      <w:proofErr w:type="spellEnd"/>
      <w:r w:rsidRPr="00361D00">
        <w:rPr>
          <w:rFonts w:ascii="Calibri" w:hAnsi="Calibri" w:cs="Calibri"/>
        </w:rPr>
        <w:t xml:space="preserve"> z Fundacji Natura Rzeczy, w ramach projektu „Klembów – pędzlem i piórem”. Uczestnicy stworzyli profesjonalne prace przedstawiające herb Gminy Klembów, łącząc techniki malarskie z elementami lokalnej tożsamości.</w:t>
      </w:r>
    </w:p>
    <w:p w14:paraId="6C81077B" w14:textId="77777777" w:rsidR="007812F2" w:rsidRPr="00361D00" w:rsidRDefault="007812F2" w:rsidP="007812F2">
      <w:pPr>
        <w:rPr>
          <w:rFonts w:ascii="Calibri" w:hAnsi="Calibri" w:cs="Calibri"/>
          <w:b/>
          <w:bCs/>
          <w:i/>
          <w:iCs/>
        </w:rPr>
      </w:pPr>
      <w:r w:rsidRPr="00361D00">
        <w:rPr>
          <w:rFonts w:ascii="Calibri" w:hAnsi="Calibri" w:cs="Calibri"/>
          <w:b/>
          <w:bCs/>
          <w:i/>
          <w:iCs/>
        </w:rPr>
        <w:t>Czerwiec</w:t>
      </w:r>
    </w:p>
    <w:p w14:paraId="2D08E6A1" w14:textId="77777777" w:rsidR="007812F2" w:rsidRPr="00361D00" w:rsidRDefault="007812F2" w:rsidP="007812F2">
      <w:pPr>
        <w:rPr>
          <w:rFonts w:ascii="Calibri" w:hAnsi="Calibri" w:cs="Calibri"/>
        </w:rPr>
      </w:pPr>
      <w:r w:rsidRPr="00361D00">
        <w:rPr>
          <w:rFonts w:ascii="Calibri" w:hAnsi="Calibri" w:cs="Calibri"/>
        </w:rPr>
        <w:t>W czerwcu biblioteka kontynuowała działania integrujące różne grupy wiekowe:</w:t>
      </w:r>
    </w:p>
    <w:p w14:paraId="49848C86" w14:textId="77777777" w:rsidR="007812F2" w:rsidRPr="00361D00" w:rsidRDefault="007812F2" w:rsidP="007812F2">
      <w:pPr>
        <w:numPr>
          <w:ilvl w:val="0"/>
          <w:numId w:val="35"/>
        </w:numPr>
        <w:spacing w:after="160" w:line="259" w:lineRule="auto"/>
        <w:rPr>
          <w:rFonts w:ascii="Calibri" w:hAnsi="Calibri" w:cs="Calibri"/>
        </w:rPr>
      </w:pPr>
      <w:r w:rsidRPr="00361D00">
        <w:rPr>
          <w:rFonts w:ascii="Calibri" w:hAnsi="Calibri" w:cs="Calibri"/>
        </w:rPr>
        <w:t>14 czerwca, w odpowiedzi na prośby czytelników, zorganizowano kolejne warsztaty z tworzenia zakładek do książek, tym razem zarówno dla dorosłych, jak i dzieci,</w:t>
      </w:r>
    </w:p>
    <w:p w14:paraId="7D0FC8F1" w14:textId="77777777" w:rsidR="007812F2" w:rsidRPr="00361D00" w:rsidRDefault="007812F2" w:rsidP="007812F2">
      <w:pPr>
        <w:numPr>
          <w:ilvl w:val="0"/>
          <w:numId w:val="35"/>
        </w:numPr>
        <w:spacing w:after="160" w:line="259" w:lineRule="auto"/>
        <w:rPr>
          <w:rFonts w:ascii="Calibri" w:hAnsi="Calibri" w:cs="Calibri"/>
        </w:rPr>
      </w:pPr>
      <w:r w:rsidRPr="00361D00">
        <w:rPr>
          <w:rFonts w:ascii="Calibri" w:hAnsi="Calibri" w:cs="Calibri"/>
        </w:rPr>
        <w:t>28 czerwca odbyło się spotkanie dla kobiet, podczas którego uczestniczki tworzyły prace inspirowane twórczością Gustava Klimta, rozwijając swoje umiejętności plastyczne i zainteresowanie sztuką.</w:t>
      </w:r>
    </w:p>
    <w:p w14:paraId="619CC4B4" w14:textId="77777777" w:rsidR="007812F2" w:rsidRPr="00361D00" w:rsidRDefault="007812F2" w:rsidP="007812F2">
      <w:pPr>
        <w:rPr>
          <w:rFonts w:ascii="Calibri" w:hAnsi="Calibri" w:cs="Calibri"/>
          <w:b/>
          <w:bCs/>
          <w:i/>
          <w:iCs/>
        </w:rPr>
      </w:pPr>
      <w:r w:rsidRPr="00361D00">
        <w:rPr>
          <w:rFonts w:ascii="Calibri" w:hAnsi="Calibri" w:cs="Calibri"/>
          <w:b/>
          <w:bCs/>
          <w:i/>
          <w:iCs/>
        </w:rPr>
        <w:t>Lipiec</w:t>
      </w:r>
    </w:p>
    <w:p w14:paraId="563310AB" w14:textId="77777777" w:rsidR="007812F2" w:rsidRPr="00361D00" w:rsidRDefault="007812F2" w:rsidP="007812F2">
      <w:pPr>
        <w:rPr>
          <w:rFonts w:ascii="Calibri" w:hAnsi="Calibri" w:cs="Calibri"/>
        </w:rPr>
      </w:pPr>
      <w:r w:rsidRPr="00361D00">
        <w:rPr>
          <w:rFonts w:ascii="Calibri" w:hAnsi="Calibri" w:cs="Calibri"/>
        </w:rPr>
        <w:t>W okresie wakacyjnym biblioteka zorganizowała cykl pięciu przedstawień teatralnych dla dzieci w wykonaniu Teatru Czarodziej:</w:t>
      </w:r>
    </w:p>
    <w:p w14:paraId="001363D1" w14:textId="77777777" w:rsidR="007812F2" w:rsidRPr="00361D00" w:rsidRDefault="007812F2" w:rsidP="00361D00">
      <w:pPr>
        <w:numPr>
          <w:ilvl w:val="0"/>
          <w:numId w:val="36"/>
        </w:numPr>
        <w:spacing w:line="259" w:lineRule="auto"/>
        <w:rPr>
          <w:rFonts w:ascii="Calibri" w:hAnsi="Calibri" w:cs="Calibri"/>
        </w:rPr>
      </w:pPr>
      <w:r w:rsidRPr="00361D00">
        <w:rPr>
          <w:rFonts w:ascii="Calibri" w:hAnsi="Calibri" w:cs="Calibri"/>
        </w:rPr>
        <w:t>„Leśna Przygoda”,</w:t>
      </w:r>
    </w:p>
    <w:p w14:paraId="02E8E76D" w14:textId="77777777" w:rsidR="007812F2" w:rsidRPr="00361D00" w:rsidRDefault="007812F2" w:rsidP="00361D00">
      <w:pPr>
        <w:numPr>
          <w:ilvl w:val="0"/>
          <w:numId w:val="36"/>
        </w:numPr>
        <w:spacing w:line="259" w:lineRule="auto"/>
        <w:rPr>
          <w:rFonts w:ascii="Calibri" w:hAnsi="Calibri" w:cs="Calibri"/>
        </w:rPr>
      </w:pPr>
      <w:r w:rsidRPr="00361D00">
        <w:rPr>
          <w:rFonts w:ascii="Calibri" w:hAnsi="Calibri" w:cs="Calibri"/>
        </w:rPr>
        <w:t xml:space="preserve">„Mój przyjaciel </w:t>
      </w:r>
      <w:proofErr w:type="spellStart"/>
      <w:r w:rsidRPr="00361D00">
        <w:rPr>
          <w:rFonts w:ascii="Calibri" w:hAnsi="Calibri" w:cs="Calibri"/>
        </w:rPr>
        <w:t>Necio</w:t>
      </w:r>
      <w:proofErr w:type="spellEnd"/>
      <w:r w:rsidRPr="00361D00">
        <w:rPr>
          <w:rFonts w:ascii="Calibri" w:hAnsi="Calibri" w:cs="Calibri"/>
        </w:rPr>
        <w:t>”,</w:t>
      </w:r>
    </w:p>
    <w:p w14:paraId="3C02F14E" w14:textId="77777777" w:rsidR="007812F2" w:rsidRPr="00361D00" w:rsidRDefault="007812F2" w:rsidP="00361D00">
      <w:pPr>
        <w:numPr>
          <w:ilvl w:val="0"/>
          <w:numId w:val="36"/>
        </w:numPr>
        <w:spacing w:line="259" w:lineRule="auto"/>
        <w:rPr>
          <w:rFonts w:ascii="Calibri" w:hAnsi="Calibri" w:cs="Calibri"/>
        </w:rPr>
      </w:pPr>
      <w:r w:rsidRPr="00361D00">
        <w:rPr>
          <w:rFonts w:ascii="Calibri" w:hAnsi="Calibri" w:cs="Calibri"/>
        </w:rPr>
        <w:t>„Śpiąca Królewna”,</w:t>
      </w:r>
    </w:p>
    <w:p w14:paraId="57F00104" w14:textId="77777777" w:rsidR="007812F2" w:rsidRPr="00361D00" w:rsidRDefault="007812F2" w:rsidP="007812F2">
      <w:pPr>
        <w:numPr>
          <w:ilvl w:val="0"/>
          <w:numId w:val="36"/>
        </w:numPr>
        <w:spacing w:after="160" w:line="259" w:lineRule="auto"/>
        <w:rPr>
          <w:rFonts w:ascii="Calibri" w:hAnsi="Calibri" w:cs="Calibri"/>
        </w:rPr>
      </w:pPr>
      <w:r w:rsidRPr="00361D00">
        <w:rPr>
          <w:rFonts w:ascii="Calibri" w:hAnsi="Calibri" w:cs="Calibri"/>
        </w:rPr>
        <w:t>„Zaczarowana Zatoka”.</w:t>
      </w:r>
    </w:p>
    <w:p w14:paraId="2D63C940" w14:textId="77777777" w:rsidR="007812F2" w:rsidRPr="00361D00" w:rsidRDefault="007812F2" w:rsidP="007812F2">
      <w:pPr>
        <w:rPr>
          <w:rFonts w:ascii="Calibri" w:hAnsi="Calibri" w:cs="Calibri"/>
        </w:rPr>
      </w:pPr>
      <w:r w:rsidRPr="00361D00">
        <w:rPr>
          <w:rFonts w:ascii="Calibri" w:hAnsi="Calibri" w:cs="Calibri"/>
        </w:rPr>
        <w:lastRenderedPageBreak/>
        <w:t>Spektakle stanowiły atrakcyjną formę spędzania wolnego czasu podczas wakacji, wspierały rozwój wyobraźni oraz umożliwiały najmłodszym kontakt z kulturą.</w:t>
      </w:r>
    </w:p>
    <w:p w14:paraId="682C6B13" w14:textId="77777777" w:rsidR="007812F2" w:rsidRPr="00361D00" w:rsidRDefault="007812F2" w:rsidP="007812F2">
      <w:pPr>
        <w:rPr>
          <w:rFonts w:ascii="Calibri" w:hAnsi="Calibri" w:cs="Calibri"/>
        </w:rPr>
      </w:pPr>
      <w:r w:rsidRPr="00361D00">
        <w:rPr>
          <w:rFonts w:ascii="Calibri" w:hAnsi="Calibri" w:cs="Calibri"/>
        </w:rPr>
        <w:t>W lipcu odbyły się również warsztaty szycia toreb o charakterze charytatywnym. Dzięki zaangażowaniu uczestniczek zebrano i przekazano 2 600 zł na oficjalną zbiórkę dla pogorzelców z Michałowa.</w:t>
      </w:r>
    </w:p>
    <w:p w14:paraId="0B14950B" w14:textId="77777777" w:rsidR="007812F2" w:rsidRPr="00361D00" w:rsidRDefault="007812F2" w:rsidP="007812F2">
      <w:pPr>
        <w:rPr>
          <w:rFonts w:ascii="Calibri" w:hAnsi="Calibri" w:cs="Calibri"/>
          <w:b/>
          <w:bCs/>
          <w:i/>
          <w:iCs/>
        </w:rPr>
      </w:pPr>
      <w:r w:rsidRPr="00361D00">
        <w:rPr>
          <w:rFonts w:ascii="Calibri" w:hAnsi="Calibri" w:cs="Calibri"/>
          <w:b/>
          <w:bCs/>
          <w:i/>
          <w:iCs/>
        </w:rPr>
        <w:t>Sierpień</w:t>
      </w:r>
    </w:p>
    <w:p w14:paraId="2FA67202" w14:textId="77777777" w:rsidR="007812F2" w:rsidRPr="00361D00" w:rsidRDefault="007812F2" w:rsidP="007812F2">
      <w:pPr>
        <w:rPr>
          <w:rFonts w:ascii="Calibri" w:hAnsi="Calibri" w:cs="Calibri"/>
        </w:rPr>
      </w:pPr>
      <w:r w:rsidRPr="00361D00">
        <w:rPr>
          <w:rFonts w:ascii="Calibri" w:hAnsi="Calibri" w:cs="Calibri"/>
        </w:rPr>
        <w:t>W sierpniu zorganizowano warsztaty malowania kamyków, podczas których dzieci tworzyły kolorowe, kreatywne prace rozwijające ich wyobraźnię i zdolności manualne.</w:t>
      </w:r>
    </w:p>
    <w:p w14:paraId="1F70743F" w14:textId="77777777" w:rsidR="007812F2" w:rsidRPr="00361D00" w:rsidRDefault="007812F2" w:rsidP="007812F2">
      <w:pPr>
        <w:rPr>
          <w:rFonts w:ascii="Calibri" w:hAnsi="Calibri" w:cs="Calibri"/>
        </w:rPr>
      </w:pPr>
      <w:r w:rsidRPr="00361D00">
        <w:rPr>
          <w:rFonts w:ascii="Calibri" w:hAnsi="Calibri" w:cs="Calibri"/>
        </w:rPr>
        <w:t>Biblioteka przeprowadziła również konkurs literacki dla dzieci pt. „List od Feliksa”. Inicjatywa miała na celu rozwijanie umiejętności pisarskich, pobudzanie kreatywności oraz zachęcanie najmłodszych do twórczego obcowania z literaturą.</w:t>
      </w:r>
    </w:p>
    <w:p w14:paraId="38284D3C" w14:textId="77777777" w:rsidR="007812F2" w:rsidRPr="00361D00" w:rsidRDefault="007812F2" w:rsidP="007812F2">
      <w:pPr>
        <w:rPr>
          <w:rFonts w:ascii="Calibri" w:hAnsi="Calibri" w:cs="Calibri"/>
          <w:b/>
          <w:bCs/>
          <w:i/>
          <w:iCs/>
        </w:rPr>
      </w:pPr>
      <w:r w:rsidRPr="00361D00">
        <w:rPr>
          <w:rFonts w:ascii="Calibri" w:hAnsi="Calibri" w:cs="Calibri"/>
          <w:b/>
          <w:bCs/>
          <w:i/>
          <w:iCs/>
        </w:rPr>
        <w:t>Wrzesień</w:t>
      </w:r>
    </w:p>
    <w:p w14:paraId="7D27C10C" w14:textId="77777777" w:rsidR="007812F2" w:rsidRPr="00361D00" w:rsidRDefault="007812F2" w:rsidP="007812F2">
      <w:pPr>
        <w:rPr>
          <w:rFonts w:ascii="Calibri" w:hAnsi="Calibri" w:cs="Calibri"/>
        </w:rPr>
      </w:pPr>
      <w:r w:rsidRPr="00361D00">
        <w:rPr>
          <w:rFonts w:ascii="Calibri" w:hAnsi="Calibri" w:cs="Calibri"/>
        </w:rPr>
        <w:t>We wrześniu biblioteka obchodziła pierwszą rocznicę swojej działalności. Z tej okazji zorganizowano wydarzenie integracyjne dla mieszkańców gminy, które zgromadziło liczne grono dzieci, rodziców i sympatyków biblioteki.</w:t>
      </w:r>
    </w:p>
    <w:p w14:paraId="7925E9C9" w14:textId="77777777" w:rsidR="007812F2" w:rsidRPr="00361D00" w:rsidRDefault="007812F2" w:rsidP="007812F2">
      <w:pPr>
        <w:rPr>
          <w:rFonts w:ascii="Calibri" w:hAnsi="Calibri" w:cs="Calibri"/>
        </w:rPr>
      </w:pPr>
      <w:r w:rsidRPr="00361D00">
        <w:rPr>
          <w:rFonts w:ascii="Calibri" w:hAnsi="Calibri" w:cs="Calibri"/>
        </w:rPr>
        <w:t>Jedną z głównych atrakcji było spotkanie z psem Preclem – specjalnie wyszkolonym psem terapeutycznym, bohaterem serii książek dla dzieci. Dzieci miały możliwość bezpośredniego kontaktu ze zwierzęciem, wysłuchania ciekawostek na temat jego pracy oraz uczestniczenia w krótkich pokazach i animacjach z jego udziałem. Spotkanie sprzyjało budowaniu pozytywnych relacji, uczyło empatii oraz odpowiedzialności wobec zwierząt.</w:t>
      </w:r>
    </w:p>
    <w:p w14:paraId="3E86AABF" w14:textId="77777777" w:rsidR="007812F2" w:rsidRPr="00361D00" w:rsidRDefault="007812F2" w:rsidP="007812F2">
      <w:pPr>
        <w:rPr>
          <w:rFonts w:ascii="Calibri" w:hAnsi="Calibri" w:cs="Calibri"/>
        </w:rPr>
      </w:pPr>
      <w:r w:rsidRPr="00361D00">
        <w:rPr>
          <w:rFonts w:ascii="Calibri" w:hAnsi="Calibri" w:cs="Calibri"/>
        </w:rPr>
        <w:t>W programie znalazły się również animacje dla dzieci, gry i zabawy ruchowe oraz wspólne malowanie kamieni, które stało się symbolicznym elementem jubileuszu. Na uczestników czekała także okolicznościowa ścianka balonowa, stanowiąca atrakcyjne tło do pamiątkowych zdjęć.</w:t>
      </w:r>
    </w:p>
    <w:p w14:paraId="4F513C6D" w14:textId="77777777" w:rsidR="007812F2" w:rsidRPr="00361D00" w:rsidRDefault="007812F2" w:rsidP="007812F2">
      <w:pPr>
        <w:rPr>
          <w:rFonts w:ascii="Calibri" w:hAnsi="Calibri" w:cs="Calibri"/>
        </w:rPr>
      </w:pPr>
      <w:r w:rsidRPr="00361D00">
        <w:rPr>
          <w:rFonts w:ascii="Calibri" w:hAnsi="Calibri" w:cs="Calibri"/>
        </w:rPr>
        <w:t>Obchody pierwszych urodzin biblioteki były nie tylko świętem instytucji, ale przede wszystkim świętem lokalnej społeczności, podkreślającym rolę biblioteki jako miejsca otwartego, przyjaznego i integrującego mieszkańców.</w:t>
      </w:r>
    </w:p>
    <w:p w14:paraId="7A87EFAB" w14:textId="77777777" w:rsidR="007812F2" w:rsidRPr="00361D00" w:rsidRDefault="007812F2" w:rsidP="007812F2">
      <w:pPr>
        <w:rPr>
          <w:rFonts w:ascii="Calibri" w:hAnsi="Calibri" w:cs="Calibri"/>
        </w:rPr>
      </w:pPr>
      <w:r w:rsidRPr="00361D00">
        <w:rPr>
          <w:rFonts w:ascii="Calibri" w:hAnsi="Calibri" w:cs="Calibri"/>
        </w:rPr>
        <w:t>We wrześniu odbyło się również spotkanie kobiece inspirowane twórczością Vincenta van Gogha. Uczestniczki stworzyły własne interpretacje „Słoneczników”, „Irysów” oraz „Gwiaździstej nocy”.</w:t>
      </w:r>
    </w:p>
    <w:p w14:paraId="4C027DAA" w14:textId="77777777" w:rsidR="007812F2" w:rsidRPr="00361D00" w:rsidRDefault="007812F2" w:rsidP="007812F2">
      <w:pPr>
        <w:rPr>
          <w:rFonts w:ascii="Calibri" w:hAnsi="Calibri" w:cs="Calibri"/>
          <w:b/>
          <w:bCs/>
          <w:i/>
          <w:iCs/>
        </w:rPr>
      </w:pPr>
      <w:r w:rsidRPr="00361D00">
        <w:rPr>
          <w:rFonts w:ascii="Calibri" w:hAnsi="Calibri" w:cs="Calibri"/>
          <w:b/>
          <w:bCs/>
          <w:i/>
          <w:iCs/>
        </w:rPr>
        <w:t>Październik</w:t>
      </w:r>
    </w:p>
    <w:p w14:paraId="169BB70E" w14:textId="77777777" w:rsidR="007812F2" w:rsidRPr="00361D00" w:rsidRDefault="007812F2" w:rsidP="007812F2">
      <w:pPr>
        <w:rPr>
          <w:rFonts w:ascii="Calibri" w:hAnsi="Calibri" w:cs="Calibri"/>
        </w:rPr>
      </w:pPr>
      <w:r w:rsidRPr="00361D00">
        <w:rPr>
          <w:rFonts w:ascii="Calibri" w:hAnsi="Calibri" w:cs="Calibri"/>
        </w:rPr>
        <w:t xml:space="preserve">Październikowe spotkanie artystyczne dla kobiet poświęcone było twórczości </w:t>
      </w:r>
      <w:proofErr w:type="spellStart"/>
      <w:r w:rsidRPr="00361D00">
        <w:rPr>
          <w:rFonts w:ascii="Calibri" w:hAnsi="Calibri" w:cs="Calibri"/>
        </w:rPr>
        <w:t>Yayoi</w:t>
      </w:r>
      <w:proofErr w:type="spellEnd"/>
      <w:r w:rsidRPr="00361D00">
        <w:rPr>
          <w:rFonts w:ascii="Calibri" w:hAnsi="Calibri" w:cs="Calibri"/>
        </w:rPr>
        <w:t xml:space="preserve"> </w:t>
      </w:r>
      <w:proofErr w:type="spellStart"/>
      <w:r w:rsidRPr="00361D00">
        <w:rPr>
          <w:rFonts w:ascii="Calibri" w:hAnsi="Calibri" w:cs="Calibri"/>
        </w:rPr>
        <w:t>Kusamy</w:t>
      </w:r>
      <w:proofErr w:type="spellEnd"/>
      <w:r w:rsidRPr="00361D00">
        <w:rPr>
          <w:rFonts w:ascii="Calibri" w:hAnsi="Calibri" w:cs="Calibri"/>
        </w:rPr>
        <w:t>. Powstały kompozycje z motywem dyni i charakterystycznej kropki, pełne intensywnych kolorów i wyrazistych wzorów.</w:t>
      </w:r>
    </w:p>
    <w:p w14:paraId="6ECA54D2" w14:textId="77777777" w:rsidR="007812F2" w:rsidRPr="00361D00" w:rsidRDefault="007812F2" w:rsidP="007812F2">
      <w:pPr>
        <w:rPr>
          <w:rFonts w:ascii="Calibri" w:hAnsi="Calibri" w:cs="Calibri"/>
          <w:b/>
          <w:bCs/>
          <w:i/>
          <w:iCs/>
        </w:rPr>
      </w:pPr>
      <w:r w:rsidRPr="00361D00">
        <w:rPr>
          <w:rFonts w:ascii="Calibri" w:hAnsi="Calibri" w:cs="Calibri"/>
          <w:b/>
          <w:bCs/>
          <w:i/>
          <w:iCs/>
        </w:rPr>
        <w:t>Grudzień</w:t>
      </w:r>
    </w:p>
    <w:p w14:paraId="6324FA18" w14:textId="77777777" w:rsidR="007812F2" w:rsidRPr="00361D00" w:rsidRDefault="007812F2" w:rsidP="007812F2">
      <w:pPr>
        <w:rPr>
          <w:rFonts w:ascii="Calibri" w:hAnsi="Calibri" w:cs="Calibri"/>
        </w:rPr>
      </w:pPr>
      <w:r w:rsidRPr="00361D00">
        <w:rPr>
          <w:rFonts w:ascii="Calibri" w:hAnsi="Calibri" w:cs="Calibri"/>
        </w:rPr>
        <w:t xml:space="preserve">W grudniu odbyło się „powtórkowe” spotkanie kobiece dla pań, które nie mogły uczestniczyć w poprzednich warsztatach lub stworzyć kolejną interpretacje dzieła malarskiego. Uczestniczki tworzyły prace inspirowane twórczością Gustava Klimta, Vincenta van Gogha oraz </w:t>
      </w:r>
      <w:proofErr w:type="spellStart"/>
      <w:r w:rsidRPr="00361D00">
        <w:rPr>
          <w:rFonts w:ascii="Calibri" w:hAnsi="Calibri" w:cs="Calibri"/>
        </w:rPr>
        <w:t>Yayoi</w:t>
      </w:r>
      <w:proofErr w:type="spellEnd"/>
      <w:r w:rsidRPr="00361D00">
        <w:rPr>
          <w:rFonts w:ascii="Calibri" w:hAnsi="Calibri" w:cs="Calibri"/>
        </w:rPr>
        <w:t xml:space="preserve"> </w:t>
      </w:r>
      <w:proofErr w:type="spellStart"/>
      <w:r w:rsidRPr="00361D00">
        <w:rPr>
          <w:rFonts w:ascii="Calibri" w:hAnsi="Calibri" w:cs="Calibri"/>
        </w:rPr>
        <w:t>Kusamy</w:t>
      </w:r>
      <w:proofErr w:type="spellEnd"/>
      <w:r w:rsidRPr="00361D00">
        <w:rPr>
          <w:rFonts w:ascii="Calibri" w:hAnsi="Calibri" w:cs="Calibri"/>
        </w:rPr>
        <w:t>.</w:t>
      </w:r>
    </w:p>
    <w:p w14:paraId="1C9B43A9" w14:textId="77777777" w:rsidR="007812F2" w:rsidRPr="00361D00" w:rsidRDefault="007812F2" w:rsidP="007812F2">
      <w:pPr>
        <w:rPr>
          <w:rFonts w:ascii="Calibri" w:hAnsi="Calibri" w:cs="Calibri"/>
        </w:rPr>
      </w:pPr>
      <w:r w:rsidRPr="00361D00">
        <w:rPr>
          <w:rFonts w:ascii="Calibri" w:hAnsi="Calibri" w:cs="Calibri"/>
        </w:rPr>
        <w:t>Zorganizowano także świąteczne warsztaty plastyczne dla dzieci, podczas których uczestnicy zdobili szopki bożonarodzeniowe, rozwijając kreatywność i wprowadzając się w atmosferę świąt.</w:t>
      </w:r>
    </w:p>
    <w:p w14:paraId="0B7F752D" w14:textId="77777777" w:rsidR="007812F2" w:rsidRPr="00361D00" w:rsidRDefault="007812F2" w:rsidP="007812F2">
      <w:pPr>
        <w:rPr>
          <w:rFonts w:ascii="Calibri" w:hAnsi="Calibri" w:cs="Calibri"/>
          <w:b/>
          <w:bCs/>
        </w:rPr>
      </w:pPr>
    </w:p>
    <w:p w14:paraId="33BEFD77" w14:textId="77777777" w:rsidR="007812F2" w:rsidRPr="00361D00" w:rsidRDefault="007812F2" w:rsidP="007812F2">
      <w:pPr>
        <w:rPr>
          <w:rFonts w:ascii="Calibri" w:hAnsi="Calibri" w:cs="Calibri"/>
          <w:b/>
          <w:bCs/>
        </w:rPr>
      </w:pPr>
      <w:r w:rsidRPr="00361D00">
        <w:rPr>
          <w:rFonts w:ascii="Calibri" w:hAnsi="Calibri" w:cs="Calibri"/>
          <w:b/>
          <w:bCs/>
        </w:rPr>
        <w:t>Dotacje</w:t>
      </w:r>
    </w:p>
    <w:p w14:paraId="410E87F6" w14:textId="77777777" w:rsidR="007812F2" w:rsidRPr="00361D00" w:rsidRDefault="007812F2" w:rsidP="007812F2">
      <w:pPr>
        <w:rPr>
          <w:rFonts w:ascii="Calibri" w:hAnsi="Calibri" w:cs="Calibri"/>
        </w:rPr>
      </w:pPr>
      <w:r w:rsidRPr="00361D00">
        <w:rPr>
          <w:rFonts w:ascii="Calibri" w:hAnsi="Calibri" w:cs="Calibri"/>
        </w:rPr>
        <w:t>W 2025 roku biblioteka pozyskała dofinansowanie w wysokości 9 692 zł na zakup nowości wydawniczych. Środki te umożliwiły wzbogacenie księgozbioru o aktualne i poszukiwane publikacje dla różnych grup wiekowych.</w:t>
      </w:r>
    </w:p>
    <w:p w14:paraId="6582B804" w14:textId="77777777" w:rsidR="007812F2" w:rsidRPr="00361D00" w:rsidRDefault="007812F2" w:rsidP="007812F2">
      <w:pPr>
        <w:rPr>
          <w:rFonts w:ascii="Calibri" w:hAnsi="Calibri" w:cs="Calibri"/>
          <w:b/>
          <w:bCs/>
        </w:rPr>
      </w:pPr>
    </w:p>
    <w:p w14:paraId="62DA4E83" w14:textId="77777777" w:rsidR="007812F2" w:rsidRPr="00361D00" w:rsidRDefault="007812F2" w:rsidP="007812F2">
      <w:pPr>
        <w:rPr>
          <w:rFonts w:ascii="Calibri" w:hAnsi="Calibri" w:cs="Calibri"/>
          <w:b/>
          <w:bCs/>
        </w:rPr>
      </w:pPr>
      <w:r w:rsidRPr="00361D00">
        <w:rPr>
          <w:rFonts w:ascii="Calibri" w:hAnsi="Calibri" w:cs="Calibri"/>
          <w:b/>
          <w:bCs/>
        </w:rPr>
        <w:t>Akcje charytatywne</w:t>
      </w:r>
    </w:p>
    <w:p w14:paraId="6C02E85B" w14:textId="77777777" w:rsidR="007812F2" w:rsidRPr="00361D00" w:rsidRDefault="007812F2" w:rsidP="007812F2">
      <w:pPr>
        <w:rPr>
          <w:rFonts w:ascii="Calibri" w:hAnsi="Calibri" w:cs="Calibri"/>
        </w:rPr>
      </w:pPr>
      <w:r w:rsidRPr="00361D00">
        <w:rPr>
          <w:rFonts w:ascii="Calibri" w:hAnsi="Calibri" w:cs="Calibri"/>
        </w:rPr>
        <w:t>W 2025 roku biblioteka aktywnie angażowała się w trzy działania pomocowe:</w:t>
      </w:r>
    </w:p>
    <w:p w14:paraId="4698D30F" w14:textId="77777777" w:rsidR="007812F2" w:rsidRPr="00361D00" w:rsidRDefault="007812F2" w:rsidP="00361D00">
      <w:pPr>
        <w:numPr>
          <w:ilvl w:val="0"/>
          <w:numId w:val="37"/>
        </w:numPr>
        <w:spacing w:line="259" w:lineRule="auto"/>
        <w:rPr>
          <w:rFonts w:ascii="Calibri" w:hAnsi="Calibri" w:cs="Calibri"/>
        </w:rPr>
      </w:pPr>
      <w:r w:rsidRPr="00361D00">
        <w:rPr>
          <w:rFonts w:ascii="Calibri" w:hAnsi="Calibri" w:cs="Calibri"/>
        </w:rPr>
        <w:t>Malowanie zakładek oraz szycie toreb dla mieszkańców Michałowa, którym spłonął dom – łącznie zebrano i przekazano 2 600 zł na oficjalną zbiórkę.</w:t>
      </w:r>
    </w:p>
    <w:p w14:paraId="6FE5C4C8" w14:textId="77777777" w:rsidR="007812F2" w:rsidRPr="00361D00" w:rsidRDefault="007812F2" w:rsidP="00361D00">
      <w:pPr>
        <w:numPr>
          <w:ilvl w:val="0"/>
          <w:numId w:val="37"/>
        </w:numPr>
        <w:spacing w:line="259" w:lineRule="auto"/>
        <w:rPr>
          <w:rFonts w:ascii="Calibri" w:hAnsi="Calibri" w:cs="Calibri"/>
        </w:rPr>
      </w:pPr>
      <w:r w:rsidRPr="00361D00">
        <w:rPr>
          <w:rFonts w:ascii="Calibri" w:hAnsi="Calibri" w:cs="Calibri"/>
        </w:rPr>
        <w:t xml:space="preserve">Zorganizowano kiermasz z przeznaczeniem na zakup karmy dla bezdomnych zwierząt z przytulisk – Adoptuj </w:t>
      </w:r>
      <w:proofErr w:type="spellStart"/>
      <w:r w:rsidRPr="00361D00">
        <w:rPr>
          <w:rFonts w:ascii="Calibri" w:hAnsi="Calibri" w:cs="Calibri"/>
        </w:rPr>
        <w:t>Radzyminiaka</w:t>
      </w:r>
      <w:proofErr w:type="spellEnd"/>
      <w:r w:rsidRPr="00361D00">
        <w:rPr>
          <w:rFonts w:ascii="Calibri" w:hAnsi="Calibri" w:cs="Calibri"/>
        </w:rPr>
        <w:t xml:space="preserve"> i Przytuliska w Jadowie.</w:t>
      </w:r>
    </w:p>
    <w:p w14:paraId="5CBB20CB" w14:textId="77777777" w:rsidR="007812F2" w:rsidRDefault="007812F2" w:rsidP="00361D00">
      <w:pPr>
        <w:numPr>
          <w:ilvl w:val="0"/>
          <w:numId w:val="37"/>
        </w:numPr>
        <w:spacing w:line="259" w:lineRule="auto"/>
        <w:rPr>
          <w:rFonts w:ascii="Calibri" w:hAnsi="Calibri" w:cs="Calibri"/>
        </w:rPr>
      </w:pPr>
      <w:r w:rsidRPr="00361D00">
        <w:rPr>
          <w:rFonts w:ascii="Calibri" w:hAnsi="Calibri" w:cs="Calibri"/>
        </w:rPr>
        <w:t>Biblioteka włączyła się w ogólnopolską akcję „Szlachetna Paczka”, przygotowując pomoc dla potrzebującej samotnej i chorej seniorki.</w:t>
      </w:r>
    </w:p>
    <w:p w14:paraId="7C699BD5" w14:textId="77777777" w:rsidR="00361D00" w:rsidRPr="00361D00" w:rsidRDefault="00361D00" w:rsidP="00361D00">
      <w:pPr>
        <w:spacing w:line="259" w:lineRule="auto"/>
        <w:ind w:left="720"/>
        <w:rPr>
          <w:rFonts w:ascii="Calibri" w:hAnsi="Calibri" w:cs="Calibri"/>
        </w:rPr>
      </w:pPr>
    </w:p>
    <w:p w14:paraId="11E5FA91" w14:textId="77777777" w:rsidR="007812F2" w:rsidRPr="00361D00" w:rsidRDefault="007812F2" w:rsidP="007812F2">
      <w:pPr>
        <w:rPr>
          <w:rFonts w:ascii="Calibri" w:hAnsi="Calibri" w:cs="Calibri"/>
        </w:rPr>
      </w:pPr>
      <w:r w:rsidRPr="00361D00">
        <w:rPr>
          <w:rFonts w:ascii="Calibri" w:hAnsi="Calibri" w:cs="Calibri"/>
        </w:rPr>
        <w:t>To właśnie działalność charytatywna jest obszarem, z którego jesteśmy najbardziej dumne. Pokazuje ona, że biblioteka to nie tylko miejsce wypożyczania książek, lecz przede wszystkim przestrzeń budowania relacji, wrażliwości i wspólnoty. Dzięki tym inicjatywom czujemy, jak wielu czytelników mamy blisko siebie – ludzi gotowych do współpracy, zaangażowania i niesienia pomocy innym. Wspólne działania dobroczynne wzmacniają więzi i utwierdzają nas w przekonaniu, że biblioteka jest sercem lokalnej społeczności.</w:t>
      </w:r>
    </w:p>
    <w:p w14:paraId="194B0576" w14:textId="77777777" w:rsidR="001C3F6C" w:rsidRPr="00361D00" w:rsidRDefault="001C3F6C" w:rsidP="009D2A5A">
      <w:pPr>
        <w:spacing w:line="360" w:lineRule="auto"/>
        <w:jc w:val="both"/>
        <w:rPr>
          <w:rFonts w:ascii="Calibri" w:hAnsi="Calibri" w:cs="Calibri"/>
          <w:b/>
          <w:bCs/>
          <w:i/>
          <w:iCs/>
          <w:u w:val="single"/>
        </w:rPr>
      </w:pPr>
    </w:p>
    <w:p w14:paraId="70B6482A" w14:textId="2B3773D3" w:rsidR="001C3F6C" w:rsidRPr="00361D00" w:rsidRDefault="001C3F6C" w:rsidP="009D2A5A">
      <w:pPr>
        <w:spacing w:line="360" w:lineRule="auto"/>
        <w:jc w:val="both"/>
        <w:rPr>
          <w:rFonts w:ascii="Calibri" w:hAnsi="Calibri" w:cs="Calibri"/>
          <w:b/>
          <w:bCs/>
          <w:i/>
          <w:iCs/>
          <w:u w:val="single"/>
        </w:rPr>
      </w:pPr>
      <w:r w:rsidRPr="00361D00">
        <w:rPr>
          <w:rFonts w:ascii="Calibri" w:hAnsi="Calibri" w:cs="Calibri"/>
          <w:b/>
          <w:bCs/>
          <w:i/>
          <w:iCs/>
          <w:u w:val="single"/>
        </w:rPr>
        <w:t>GMINNY OŚRODEK KULTURY W KLEMBOWIE</w:t>
      </w:r>
    </w:p>
    <w:p w14:paraId="0F533EAA" w14:textId="77777777" w:rsidR="000F3C68" w:rsidRPr="00361D00" w:rsidRDefault="000F3C68" w:rsidP="009D2A5A">
      <w:pPr>
        <w:spacing w:line="360" w:lineRule="auto"/>
        <w:jc w:val="both"/>
        <w:rPr>
          <w:rFonts w:ascii="Calibri" w:hAnsi="Calibri" w:cs="Calibri"/>
          <w:b/>
          <w:bCs/>
          <w:i/>
          <w:iCs/>
          <w:u w:val="single"/>
        </w:rPr>
      </w:pPr>
    </w:p>
    <w:p w14:paraId="4303A3BE" w14:textId="77777777" w:rsidR="00D17845" w:rsidRPr="00361D00" w:rsidRDefault="00D17845" w:rsidP="0005266F">
      <w:pPr>
        <w:spacing w:line="276" w:lineRule="auto"/>
        <w:rPr>
          <w:rFonts w:ascii="Calibri" w:eastAsia="Wingdings" w:hAnsi="Calibri" w:cs="Calibri"/>
          <w:b/>
          <w:bCs/>
          <w:sz w:val="28"/>
          <w:szCs w:val="28"/>
        </w:rPr>
      </w:pPr>
      <w:r w:rsidRPr="00361D00">
        <w:rPr>
          <w:rFonts w:ascii="Calibri" w:eastAsia="Wingdings" w:hAnsi="Calibri" w:cs="Calibri"/>
          <w:b/>
          <w:bCs/>
          <w:sz w:val="28"/>
          <w:szCs w:val="28"/>
        </w:rPr>
        <w:t xml:space="preserve">Sprawozdanie z działalności Gminnego Ośrodka Kultury w Klembowie </w:t>
      </w:r>
      <w:r w:rsidRPr="00361D00">
        <w:rPr>
          <w:rFonts w:ascii="Calibri" w:eastAsia="Wingdings" w:hAnsi="Calibri" w:cs="Calibri"/>
          <w:b/>
          <w:bCs/>
          <w:sz w:val="28"/>
          <w:szCs w:val="28"/>
        </w:rPr>
        <w:br/>
        <w:t>za rok 2025</w:t>
      </w:r>
    </w:p>
    <w:p w14:paraId="7DAD8EF4" w14:textId="77777777" w:rsidR="00D17845" w:rsidRPr="00361D00" w:rsidRDefault="00D17845" w:rsidP="00D17845">
      <w:pPr>
        <w:spacing w:line="276" w:lineRule="auto"/>
        <w:rPr>
          <w:rFonts w:ascii="Calibri" w:eastAsia="Wingdings" w:hAnsi="Calibri" w:cs="Calibri"/>
          <w:sz w:val="22"/>
          <w:szCs w:val="22"/>
        </w:rPr>
      </w:pPr>
    </w:p>
    <w:p w14:paraId="06522C2B" w14:textId="77777777" w:rsidR="00D17845" w:rsidRPr="00361D00" w:rsidRDefault="00D17845" w:rsidP="00D17845">
      <w:pPr>
        <w:spacing w:line="276" w:lineRule="auto"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sz w:val="22"/>
          <w:szCs w:val="22"/>
        </w:rPr>
        <w:t xml:space="preserve">Gminny Ośrodek Kultury jest instytucją kultury wpisaną do rejestru instytucji kultury prowadzonego przez Gminę Klembów pod numerem 2/2008. Poniżej prezentujemy sprawozdanie z wypełniania naszej statutowej działalności w ujęciu merytorycznym i finansowym. </w:t>
      </w:r>
    </w:p>
    <w:p w14:paraId="1975151C" w14:textId="77777777" w:rsidR="00D17845" w:rsidRPr="00361D00" w:rsidRDefault="00D17845" w:rsidP="00D17845">
      <w:pPr>
        <w:spacing w:line="276" w:lineRule="auto"/>
        <w:jc w:val="both"/>
        <w:rPr>
          <w:rFonts w:ascii="Calibri" w:eastAsia="Wingdings" w:hAnsi="Calibri" w:cs="Calibri"/>
          <w:sz w:val="22"/>
          <w:szCs w:val="22"/>
        </w:rPr>
      </w:pPr>
    </w:p>
    <w:p w14:paraId="3BB7A272" w14:textId="77777777" w:rsidR="00D17845" w:rsidRPr="00361D00" w:rsidRDefault="00D17845" w:rsidP="00D17845">
      <w:pPr>
        <w:numPr>
          <w:ilvl w:val="0"/>
          <w:numId w:val="30"/>
        </w:numPr>
        <w:spacing w:line="276" w:lineRule="auto"/>
        <w:rPr>
          <w:rFonts w:ascii="Calibri" w:eastAsia="Wingdings" w:hAnsi="Calibri" w:cs="Calibri"/>
          <w:b/>
          <w:bCs/>
        </w:rPr>
      </w:pPr>
      <w:r w:rsidRPr="00361D00">
        <w:rPr>
          <w:rFonts w:ascii="Calibri" w:eastAsia="Wingdings" w:hAnsi="Calibri" w:cs="Calibri"/>
          <w:b/>
          <w:bCs/>
        </w:rPr>
        <w:t>Część opisowa sprawozdania</w:t>
      </w:r>
    </w:p>
    <w:p w14:paraId="0EDFD000" w14:textId="77777777" w:rsidR="00D17845" w:rsidRPr="00361D00" w:rsidRDefault="00D17845" w:rsidP="00D17845">
      <w:pPr>
        <w:spacing w:line="276" w:lineRule="auto"/>
        <w:jc w:val="both"/>
        <w:rPr>
          <w:rFonts w:ascii="Calibri" w:eastAsia="Wingdings" w:hAnsi="Calibri" w:cs="Calibri"/>
          <w:bCs/>
          <w:sz w:val="22"/>
          <w:szCs w:val="22"/>
        </w:rPr>
      </w:pPr>
      <w:r w:rsidRPr="00361D00">
        <w:rPr>
          <w:rFonts w:ascii="Calibri" w:eastAsia="Wingdings" w:hAnsi="Calibri" w:cs="Calibri"/>
          <w:bCs/>
          <w:sz w:val="22"/>
          <w:szCs w:val="22"/>
        </w:rPr>
        <w:t xml:space="preserve">Pragnąc przybliżyć sferę naszej tegorocznej działalności postaramy się pogrupować nasze działania tematycznie. Zaczynając od organizacji zajęć stałych, przez wydarzenia cykliczne, działalność wydawniczą i uwzględnienie zaangażowania w wydarzeniach innych podmiotów. Zapraszamy n naszą stronę internetową oraz profile w mediach społecznościowych do obejrzenia fotorelacji poszczególnych aktywności opisanych poniżej. </w:t>
      </w:r>
    </w:p>
    <w:p w14:paraId="3B3B48A5" w14:textId="77777777" w:rsidR="00D17845" w:rsidRPr="00361D00" w:rsidRDefault="00D17845" w:rsidP="00D17845">
      <w:pPr>
        <w:spacing w:line="276" w:lineRule="auto"/>
        <w:jc w:val="both"/>
        <w:rPr>
          <w:rFonts w:ascii="Calibri" w:eastAsia="Wingdings" w:hAnsi="Calibri" w:cs="Calibri"/>
          <w:bCs/>
          <w:sz w:val="22"/>
          <w:szCs w:val="22"/>
        </w:rPr>
      </w:pPr>
    </w:p>
    <w:p w14:paraId="6C5EC811" w14:textId="77777777" w:rsidR="00D17845" w:rsidRPr="00F24CE3" w:rsidRDefault="00D17845" w:rsidP="00D17845">
      <w:pPr>
        <w:numPr>
          <w:ilvl w:val="0"/>
          <w:numId w:val="19"/>
        </w:numPr>
        <w:spacing w:line="276" w:lineRule="auto"/>
        <w:ind w:left="426" w:hanging="426"/>
        <w:rPr>
          <w:rFonts w:ascii="Calibri" w:eastAsia="Wingdings" w:hAnsi="Calibri" w:cs="Calibri"/>
          <w:b/>
          <w:bCs/>
        </w:rPr>
      </w:pPr>
      <w:r w:rsidRPr="00F24CE3">
        <w:rPr>
          <w:rFonts w:ascii="Calibri" w:eastAsia="Wingdings" w:hAnsi="Calibri" w:cs="Calibri"/>
          <w:b/>
          <w:bCs/>
        </w:rPr>
        <w:t>Zajęcia stałe:</w:t>
      </w:r>
    </w:p>
    <w:p w14:paraId="0B2E241F" w14:textId="77777777" w:rsidR="00D17845" w:rsidRPr="00361D00" w:rsidRDefault="00D17845" w:rsidP="00D17845">
      <w:pPr>
        <w:spacing w:after="160" w:line="276" w:lineRule="auto"/>
        <w:ind w:left="360"/>
        <w:contextualSpacing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sz w:val="22"/>
          <w:szCs w:val="22"/>
        </w:rPr>
        <w:t xml:space="preserve">Na stałe w kalendarzu zajęć </w:t>
      </w:r>
      <w:proofErr w:type="spellStart"/>
      <w:r w:rsidRPr="00361D00">
        <w:rPr>
          <w:rFonts w:ascii="Calibri" w:eastAsia="Wingdings" w:hAnsi="Calibri" w:cs="Calibri"/>
          <w:sz w:val="22"/>
          <w:szCs w:val="22"/>
        </w:rPr>
        <w:t>GOKu</w:t>
      </w:r>
      <w:proofErr w:type="spellEnd"/>
      <w:r w:rsidRPr="00361D00">
        <w:rPr>
          <w:rFonts w:ascii="Calibri" w:eastAsia="Wingdings" w:hAnsi="Calibri" w:cs="Calibri"/>
          <w:sz w:val="22"/>
          <w:szCs w:val="22"/>
        </w:rPr>
        <w:t xml:space="preserve"> znaleźć można zajęcia </w:t>
      </w:r>
      <w:proofErr w:type="gramStart"/>
      <w:r w:rsidRPr="00361D00">
        <w:rPr>
          <w:rFonts w:ascii="Calibri" w:eastAsia="Wingdings" w:hAnsi="Calibri" w:cs="Calibri"/>
          <w:sz w:val="22"/>
          <w:szCs w:val="22"/>
        </w:rPr>
        <w:t>z  malarstwa</w:t>
      </w:r>
      <w:proofErr w:type="gramEnd"/>
      <w:r w:rsidRPr="00361D00">
        <w:rPr>
          <w:rFonts w:ascii="Calibri" w:eastAsia="Wingdings" w:hAnsi="Calibri" w:cs="Calibri"/>
          <w:sz w:val="22"/>
          <w:szCs w:val="22"/>
        </w:rPr>
        <w:t xml:space="preserve"> i rysunku, ceramiki, kaligrafii, akrobatyki, nauki gry na instrumentach, w szachy, fitnessu, zumby, </w:t>
      </w:r>
      <w:proofErr w:type="spellStart"/>
      <w:r w:rsidRPr="00361D00">
        <w:rPr>
          <w:rFonts w:ascii="Calibri" w:eastAsia="Wingdings" w:hAnsi="Calibri" w:cs="Calibri"/>
          <w:sz w:val="22"/>
          <w:szCs w:val="22"/>
        </w:rPr>
        <w:t>aeroboksu</w:t>
      </w:r>
      <w:proofErr w:type="spellEnd"/>
      <w:r w:rsidRPr="00361D00">
        <w:rPr>
          <w:rFonts w:ascii="Calibri" w:eastAsia="Wingdings" w:hAnsi="Calibri" w:cs="Calibri"/>
          <w:sz w:val="22"/>
          <w:szCs w:val="22"/>
        </w:rPr>
        <w:t xml:space="preserve">, jogi, zdrowego kręgosłupa, wokalne indywidualne i grupowe, zajęcia z języka angielskiego, </w:t>
      </w:r>
      <w:proofErr w:type="spellStart"/>
      <w:r w:rsidRPr="00361D00">
        <w:rPr>
          <w:rFonts w:ascii="Calibri" w:eastAsia="Wingdings" w:hAnsi="Calibri" w:cs="Calibri"/>
          <w:sz w:val="22"/>
          <w:szCs w:val="22"/>
        </w:rPr>
        <w:t>logorytmiki</w:t>
      </w:r>
      <w:proofErr w:type="spellEnd"/>
      <w:r w:rsidRPr="00361D00">
        <w:rPr>
          <w:rFonts w:ascii="Calibri" w:eastAsia="Wingdings" w:hAnsi="Calibri" w:cs="Calibri"/>
          <w:sz w:val="22"/>
          <w:szCs w:val="22"/>
        </w:rPr>
        <w:t xml:space="preserve">, terapii ręki i stopy. Prowadzona była też grafika komputerowa oraz warsztaty amatorskiej grupy teatralnej. </w:t>
      </w:r>
    </w:p>
    <w:p w14:paraId="042C7B21" w14:textId="77777777" w:rsidR="00D17845" w:rsidRPr="00361D00" w:rsidRDefault="00D17845" w:rsidP="00D17845">
      <w:pPr>
        <w:spacing w:after="160" w:line="276" w:lineRule="auto"/>
        <w:ind w:left="360"/>
        <w:contextualSpacing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sz w:val="22"/>
          <w:szCs w:val="22"/>
        </w:rPr>
        <w:t>Zajęcia odbywały się w siedzibie głównej GOK w Klembowie, w świetlicy w Pasku, w pracowni artystycznej w Woli Rasztowskiej oraz Klubie Mieszkańców w Krzywicy.</w:t>
      </w:r>
    </w:p>
    <w:p w14:paraId="397C4781" w14:textId="77777777" w:rsidR="00D17845" w:rsidRPr="00361D00" w:rsidRDefault="00D17845" w:rsidP="00D17845">
      <w:pPr>
        <w:spacing w:after="160" w:line="276" w:lineRule="auto"/>
        <w:ind w:left="360"/>
        <w:contextualSpacing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sz w:val="22"/>
          <w:szCs w:val="22"/>
        </w:rPr>
        <w:t>Dodatkowo udostępniamy pomieszczenia dla naszych lokalnych KGW (z Paska, Krzywicy, Klembowa oraz Ostrówka) na ich cotygodniowe spotkania oraz dla stowarzyszeń z Woli Rasztowskiej i Paska.</w:t>
      </w:r>
    </w:p>
    <w:p w14:paraId="6FCFE146" w14:textId="77777777" w:rsidR="00D17845" w:rsidRPr="00361D00" w:rsidRDefault="00D17845" w:rsidP="00D17845">
      <w:pPr>
        <w:spacing w:after="160" w:line="276" w:lineRule="auto"/>
        <w:ind w:left="360"/>
        <w:contextualSpacing/>
        <w:jc w:val="both"/>
        <w:rPr>
          <w:rFonts w:ascii="Calibri" w:eastAsia="Wingdings" w:hAnsi="Calibri" w:cs="Calibri"/>
          <w:sz w:val="22"/>
          <w:szCs w:val="22"/>
        </w:rPr>
      </w:pPr>
    </w:p>
    <w:p w14:paraId="15022A3A" w14:textId="77777777" w:rsidR="00D17845" w:rsidRPr="00F24CE3" w:rsidRDefault="00D17845" w:rsidP="00D17845">
      <w:pPr>
        <w:numPr>
          <w:ilvl w:val="0"/>
          <w:numId w:val="19"/>
        </w:numPr>
        <w:spacing w:line="276" w:lineRule="auto"/>
        <w:ind w:left="284" w:hanging="284"/>
        <w:rPr>
          <w:rFonts w:ascii="Calibri" w:eastAsia="Wingdings" w:hAnsi="Calibri" w:cs="Calibri"/>
        </w:rPr>
      </w:pPr>
      <w:r w:rsidRPr="00F24CE3">
        <w:rPr>
          <w:rFonts w:ascii="Calibri" w:eastAsia="Wingdings" w:hAnsi="Calibri" w:cs="Calibri"/>
          <w:b/>
          <w:bCs/>
        </w:rPr>
        <w:t>Konkursy:</w:t>
      </w:r>
    </w:p>
    <w:p w14:paraId="0F1AA6D9" w14:textId="77777777" w:rsidR="00D17845" w:rsidRPr="00361D00" w:rsidRDefault="00D17845" w:rsidP="00D17845">
      <w:pPr>
        <w:numPr>
          <w:ilvl w:val="0"/>
          <w:numId w:val="18"/>
        </w:numPr>
        <w:spacing w:line="276" w:lineRule="auto"/>
        <w:ind w:left="360"/>
        <w:jc w:val="both"/>
        <w:rPr>
          <w:rFonts w:ascii="Calibri" w:eastAsia="Wingdings" w:hAnsi="Calibri" w:cs="Calibri"/>
          <w:b/>
          <w:bCs/>
          <w:sz w:val="22"/>
          <w:szCs w:val="22"/>
          <w:u w:val="single"/>
        </w:rPr>
      </w:pPr>
      <w:r w:rsidRPr="00361D00">
        <w:rPr>
          <w:rFonts w:ascii="Calibri" w:eastAsia="Wingdings" w:hAnsi="Calibri" w:cs="Calibri"/>
          <w:b/>
          <w:bCs/>
          <w:sz w:val="22"/>
          <w:szCs w:val="22"/>
          <w:u w:val="single"/>
        </w:rPr>
        <w:t xml:space="preserve">Konkurs Kolęd i Pastorałek  </w:t>
      </w:r>
    </w:p>
    <w:p w14:paraId="0C7F9A04" w14:textId="77777777" w:rsidR="00D17845" w:rsidRPr="00361D00" w:rsidRDefault="00D17845" w:rsidP="00D17845">
      <w:pPr>
        <w:spacing w:line="276" w:lineRule="auto"/>
        <w:ind w:left="360"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sz w:val="22"/>
          <w:szCs w:val="22"/>
        </w:rPr>
        <w:t>W styczni w Gminnym Ośrodku Kultury w Klembowie odbył się Konkurs Kolęd i Pastorałek dla przedszkoli i klas I – VIII z terenu Gminy Klembów. W konkursie udział wzięło 4 solistki i 2 grupy przedszkolne. Jury nagrodziło uczestników przyznając miejsca od I do III. Nagrody dla uczestników ufundował pan radny Michał Wąsik.</w:t>
      </w:r>
    </w:p>
    <w:p w14:paraId="1644545C" w14:textId="77777777" w:rsidR="00D17845" w:rsidRPr="00361D00" w:rsidRDefault="00D17845" w:rsidP="00D17845">
      <w:pPr>
        <w:spacing w:line="276" w:lineRule="auto"/>
        <w:ind w:left="360"/>
        <w:jc w:val="both"/>
        <w:rPr>
          <w:rFonts w:ascii="Calibri" w:eastAsia="Wingdings" w:hAnsi="Calibri" w:cs="Calibri"/>
          <w:sz w:val="22"/>
          <w:szCs w:val="22"/>
          <w:highlight w:val="yellow"/>
        </w:rPr>
      </w:pPr>
    </w:p>
    <w:p w14:paraId="56651D25" w14:textId="77777777" w:rsidR="00D17845" w:rsidRPr="00361D00" w:rsidRDefault="00D17845" w:rsidP="00D17845">
      <w:pPr>
        <w:numPr>
          <w:ilvl w:val="0"/>
          <w:numId w:val="18"/>
        </w:numPr>
        <w:spacing w:line="276" w:lineRule="auto"/>
        <w:ind w:left="360"/>
        <w:jc w:val="both"/>
        <w:rPr>
          <w:rFonts w:ascii="Calibri" w:eastAsia="Wingdings" w:hAnsi="Calibri" w:cs="Calibri"/>
          <w:b/>
          <w:bCs/>
          <w:sz w:val="22"/>
          <w:szCs w:val="22"/>
          <w:u w:val="single"/>
        </w:rPr>
      </w:pPr>
      <w:r w:rsidRPr="00361D00">
        <w:rPr>
          <w:rFonts w:ascii="Calibri" w:eastAsia="Wingdings" w:hAnsi="Calibri" w:cs="Calibri"/>
          <w:b/>
          <w:bCs/>
          <w:sz w:val="22"/>
          <w:szCs w:val="22"/>
          <w:u w:val="single"/>
        </w:rPr>
        <w:t>Zbieramy drobne elektroodpady</w:t>
      </w:r>
    </w:p>
    <w:p w14:paraId="001BF87A" w14:textId="77777777" w:rsidR="00D17845" w:rsidRPr="00361D00" w:rsidRDefault="00D17845" w:rsidP="00D17845">
      <w:pPr>
        <w:spacing w:line="276" w:lineRule="auto"/>
        <w:ind w:left="360"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sz w:val="22"/>
          <w:szCs w:val="22"/>
        </w:rPr>
        <w:t>Wraz z Gminą Klembów organizowaliśmy konkurs dla szkół „Zbieramy drobne elektroodpady”. Zaangażowanie przeszło nasze oczekiwania. Łącznie uzbierano 2 704,28kg! Zwyciężyła Szkoła Podstawowa w Klembowie z wynikiem 7,30 kg/ucznia. Załoga ZGK w Klembowie pomogła odebrać i zważyć makulaturę. Wygrana szkoła otrzymała bon o wartości 1000 zł na wydatki związane z ochroną przyrody lub ekologią od Gminy Klembów.</w:t>
      </w:r>
    </w:p>
    <w:p w14:paraId="4C18003D" w14:textId="77777777" w:rsidR="00D17845" w:rsidRPr="00361D00" w:rsidRDefault="00D17845" w:rsidP="00D17845">
      <w:pPr>
        <w:spacing w:line="276" w:lineRule="auto"/>
        <w:ind w:left="360"/>
        <w:jc w:val="both"/>
        <w:rPr>
          <w:rFonts w:ascii="Calibri" w:eastAsia="Wingdings" w:hAnsi="Calibri" w:cs="Calibri"/>
          <w:sz w:val="22"/>
          <w:szCs w:val="22"/>
        </w:rPr>
      </w:pPr>
    </w:p>
    <w:p w14:paraId="4FCE0C89" w14:textId="77777777" w:rsidR="00D17845" w:rsidRPr="00361D00" w:rsidRDefault="00D17845" w:rsidP="00D17845">
      <w:pPr>
        <w:numPr>
          <w:ilvl w:val="0"/>
          <w:numId w:val="18"/>
        </w:numPr>
        <w:spacing w:line="276" w:lineRule="auto"/>
        <w:ind w:left="360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b/>
          <w:bCs/>
          <w:sz w:val="22"/>
          <w:szCs w:val="22"/>
          <w:u w:val="single"/>
        </w:rPr>
        <w:t>YOU CAN SING</w:t>
      </w:r>
      <w:r w:rsidRPr="00361D00">
        <w:rPr>
          <w:rFonts w:ascii="Calibri" w:eastAsia="Wingdings" w:hAnsi="Calibri" w:cs="Calibri"/>
          <w:sz w:val="22"/>
          <w:szCs w:val="22"/>
        </w:rPr>
        <w:t xml:space="preserve"> </w:t>
      </w:r>
    </w:p>
    <w:p w14:paraId="2EC3CCF8" w14:textId="77777777" w:rsidR="00D17845" w:rsidRPr="00361D00" w:rsidRDefault="00D17845" w:rsidP="00D17845">
      <w:pPr>
        <w:spacing w:line="276" w:lineRule="auto"/>
        <w:ind w:left="360"/>
        <w:rPr>
          <w:rFonts w:ascii="Calibri" w:eastAsia="Courier New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sz w:val="22"/>
          <w:szCs w:val="22"/>
        </w:rPr>
        <w:t xml:space="preserve">Konkurs piosenki obcojęzycznej dla dzieci i młodzieży szkolnej z terenu naszej gminy zorganizowany była wraz z pomysłodawcą konkursu </w:t>
      </w:r>
      <w:r w:rsidRPr="00361D00">
        <w:rPr>
          <w:rFonts w:ascii="Calibri" w:eastAsia="Courier New" w:hAnsi="Calibri" w:cs="Calibri"/>
          <w:sz w:val="22"/>
          <w:szCs w:val="22"/>
        </w:rPr>
        <w:t xml:space="preserve">Stowarzyszeniem </w:t>
      </w:r>
      <w:proofErr w:type="spellStart"/>
      <w:r w:rsidRPr="00361D00">
        <w:rPr>
          <w:rFonts w:ascii="Calibri" w:eastAsia="Courier New" w:hAnsi="Calibri" w:cs="Calibri"/>
          <w:sz w:val="22"/>
          <w:szCs w:val="22"/>
        </w:rPr>
        <w:t>Flauti</w:t>
      </w:r>
      <w:proofErr w:type="spellEnd"/>
      <w:r w:rsidRPr="00361D00">
        <w:rPr>
          <w:rFonts w:ascii="Calibri" w:eastAsia="Courier New" w:hAnsi="Calibri" w:cs="Calibri"/>
          <w:sz w:val="22"/>
          <w:szCs w:val="22"/>
        </w:rPr>
        <w:t xml:space="preserve"> </w:t>
      </w:r>
      <w:proofErr w:type="spellStart"/>
      <w:r w:rsidRPr="00361D00">
        <w:rPr>
          <w:rFonts w:ascii="Calibri" w:eastAsia="Courier New" w:hAnsi="Calibri" w:cs="Calibri"/>
          <w:sz w:val="22"/>
          <w:szCs w:val="22"/>
        </w:rPr>
        <w:t>Divertenti</w:t>
      </w:r>
      <w:proofErr w:type="spellEnd"/>
      <w:r w:rsidRPr="00361D00">
        <w:rPr>
          <w:rFonts w:ascii="Calibri" w:eastAsia="Wingdings" w:hAnsi="Calibri" w:cs="Calibri"/>
          <w:sz w:val="22"/>
          <w:szCs w:val="22"/>
        </w:rPr>
        <w:t xml:space="preserve">. </w:t>
      </w:r>
      <w:r w:rsidRPr="00361D00">
        <w:rPr>
          <w:rFonts w:ascii="Calibri" w:eastAsia="Courier New" w:hAnsi="Calibri" w:cs="Calibri"/>
          <w:sz w:val="22"/>
          <w:szCs w:val="22"/>
        </w:rPr>
        <w:t>Udział wzięło ponad 20 wokalistów, którzy zmierzyli się z anglojęzycznym repertuarem. Jury oceniło uczestników w dwóch kategoriach przyznając miejsca od I do III.  Nagrody zakupił GOK.</w:t>
      </w:r>
    </w:p>
    <w:p w14:paraId="289B20D5" w14:textId="77777777" w:rsidR="00D17845" w:rsidRPr="00361D00" w:rsidRDefault="00D17845" w:rsidP="00D17845">
      <w:pPr>
        <w:spacing w:line="276" w:lineRule="auto"/>
        <w:ind w:left="360"/>
        <w:rPr>
          <w:rFonts w:ascii="Calibri" w:eastAsia="Wingdings" w:hAnsi="Calibri" w:cs="Calibri"/>
          <w:sz w:val="22"/>
          <w:szCs w:val="22"/>
          <w:highlight w:val="yellow"/>
        </w:rPr>
      </w:pPr>
    </w:p>
    <w:p w14:paraId="624763F1" w14:textId="77777777" w:rsidR="00D17845" w:rsidRPr="00361D00" w:rsidRDefault="00D17845" w:rsidP="00D17845">
      <w:pPr>
        <w:numPr>
          <w:ilvl w:val="0"/>
          <w:numId w:val="18"/>
        </w:numPr>
        <w:spacing w:after="160" w:line="276" w:lineRule="auto"/>
        <w:ind w:left="360"/>
        <w:contextualSpacing/>
        <w:jc w:val="both"/>
        <w:rPr>
          <w:rFonts w:ascii="Calibri" w:eastAsia="Wingdings" w:hAnsi="Calibri" w:cs="Calibri"/>
          <w:b/>
          <w:bCs/>
          <w:sz w:val="22"/>
          <w:szCs w:val="22"/>
          <w:u w:val="single"/>
        </w:rPr>
      </w:pPr>
      <w:r w:rsidRPr="00361D00">
        <w:rPr>
          <w:rFonts w:ascii="Calibri" w:eastAsia="Wingdings" w:hAnsi="Calibri" w:cs="Calibri"/>
          <w:b/>
          <w:bCs/>
          <w:sz w:val="22"/>
          <w:szCs w:val="22"/>
          <w:u w:val="single"/>
        </w:rPr>
        <w:t>XIII Powiatowy Festiwal Piosenki Dziecięcej i Młodzieżowej „Piosenka jest dobra na wszystko”.</w:t>
      </w:r>
      <w:r w:rsidRPr="00361D00">
        <w:rPr>
          <w:rFonts w:ascii="Calibri" w:eastAsia="Wingdings" w:hAnsi="Calibri" w:cs="Calibri"/>
          <w:b/>
          <w:bCs/>
          <w:sz w:val="22"/>
          <w:szCs w:val="22"/>
        </w:rPr>
        <w:t xml:space="preserve"> </w:t>
      </w:r>
      <w:r w:rsidRPr="00361D00">
        <w:rPr>
          <w:rFonts w:ascii="Calibri" w:eastAsia="Wingdings" w:hAnsi="Calibri" w:cs="Calibri"/>
          <w:sz w:val="22"/>
          <w:szCs w:val="22"/>
        </w:rPr>
        <w:t xml:space="preserve">18 czerwca 2025r.  43 dziewczyn i dziewczynek z terenu powiatu wołomińskiego zaśpiewało piosenki Maryli Rodowicz. Laureatki poszczególnych miejsc poznaliśmy na imprezie plenerowej „Klembowskie wianki”, gdzie zostały wręczone im nagrody i gdzie zaprezentowali swoje umiejętności szerszej publiczności. Konkurs wsparła firma </w:t>
      </w:r>
      <w:proofErr w:type="spellStart"/>
      <w:r w:rsidRPr="00361D00">
        <w:rPr>
          <w:rFonts w:ascii="Calibri" w:eastAsia="Wingdings" w:hAnsi="Calibri" w:cs="Calibri"/>
          <w:sz w:val="22"/>
          <w:szCs w:val="22"/>
        </w:rPr>
        <w:t>Lecher</w:t>
      </w:r>
      <w:proofErr w:type="spellEnd"/>
      <w:r w:rsidRPr="00361D00">
        <w:rPr>
          <w:rFonts w:ascii="Calibri" w:eastAsia="Wingdings" w:hAnsi="Calibri" w:cs="Calibri"/>
          <w:sz w:val="22"/>
          <w:szCs w:val="22"/>
        </w:rPr>
        <w:t xml:space="preserve"> z Klembowa. </w:t>
      </w:r>
    </w:p>
    <w:p w14:paraId="67D20936" w14:textId="77777777" w:rsidR="00D17845" w:rsidRPr="00361D00" w:rsidRDefault="00D17845" w:rsidP="00D17845">
      <w:pPr>
        <w:spacing w:after="160" w:line="276" w:lineRule="auto"/>
        <w:ind w:left="360"/>
        <w:contextualSpacing/>
        <w:jc w:val="both"/>
        <w:rPr>
          <w:rFonts w:ascii="Calibri" w:eastAsia="Wingdings" w:hAnsi="Calibri" w:cs="Calibri"/>
          <w:b/>
          <w:bCs/>
          <w:sz w:val="22"/>
          <w:szCs w:val="22"/>
          <w:u w:val="single"/>
        </w:rPr>
      </w:pPr>
    </w:p>
    <w:p w14:paraId="7FB855B3" w14:textId="77777777" w:rsidR="00D17845" w:rsidRPr="00361D00" w:rsidRDefault="00D17845" w:rsidP="00D17845">
      <w:pPr>
        <w:numPr>
          <w:ilvl w:val="0"/>
          <w:numId w:val="18"/>
        </w:numPr>
        <w:spacing w:after="160" w:line="276" w:lineRule="auto"/>
        <w:ind w:left="360"/>
        <w:contextualSpacing/>
        <w:jc w:val="both"/>
        <w:rPr>
          <w:rFonts w:ascii="Calibri" w:eastAsia="Wingdings" w:hAnsi="Calibri" w:cs="Calibri"/>
          <w:b/>
          <w:bCs/>
          <w:sz w:val="22"/>
          <w:szCs w:val="22"/>
        </w:rPr>
      </w:pPr>
      <w:r w:rsidRPr="00361D00">
        <w:rPr>
          <w:rFonts w:ascii="Calibri" w:eastAsia="Wingdings" w:hAnsi="Calibri" w:cs="Calibri"/>
          <w:b/>
          <w:bCs/>
          <w:sz w:val="22"/>
          <w:szCs w:val="22"/>
        </w:rPr>
        <w:t>Konkurs na gminną kartkę Bożonarodzeniową</w:t>
      </w:r>
    </w:p>
    <w:p w14:paraId="5DBCA23F" w14:textId="77777777" w:rsidR="00D17845" w:rsidRPr="00361D00" w:rsidRDefault="00D17845" w:rsidP="00D17845">
      <w:pPr>
        <w:spacing w:after="160" w:line="276" w:lineRule="auto"/>
        <w:ind w:left="360"/>
        <w:contextualSpacing/>
        <w:jc w:val="both"/>
        <w:rPr>
          <w:rFonts w:ascii="Calibri" w:eastAsia="Wingdings" w:hAnsi="Calibri" w:cs="Calibri"/>
          <w:bCs/>
          <w:sz w:val="22"/>
          <w:szCs w:val="22"/>
        </w:rPr>
      </w:pPr>
      <w:r w:rsidRPr="00361D00">
        <w:rPr>
          <w:rFonts w:ascii="Calibri" w:eastAsia="Wingdings" w:hAnsi="Calibri" w:cs="Calibri"/>
          <w:bCs/>
          <w:sz w:val="22"/>
          <w:szCs w:val="22"/>
        </w:rPr>
        <w:t>W konkursie mogły wziąć udział dzieci i młodzież ze szkół z terenu gminy Klembów. Spośród 90 prac plastycznych wybraliśmy zwycięski prace w trzech kategoriach. Każdy uczestnik otrzymał drobny upominek za udział w konkursie, a zwycięska kartka została oficjalną kartką bożonarodzeniową Gminy Klembów.</w:t>
      </w:r>
    </w:p>
    <w:p w14:paraId="28A92C38" w14:textId="77777777" w:rsidR="00D17845" w:rsidRPr="00361D00" w:rsidRDefault="00D17845" w:rsidP="00D17845">
      <w:pPr>
        <w:spacing w:after="160" w:line="276" w:lineRule="auto"/>
        <w:ind w:left="360"/>
        <w:contextualSpacing/>
        <w:jc w:val="both"/>
        <w:rPr>
          <w:rFonts w:ascii="Calibri" w:eastAsia="Wingdings" w:hAnsi="Calibri" w:cs="Calibri"/>
          <w:sz w:val="22"/>
          <w:szCs w:val="22"/>
        </w:rPr>
      </w:pPr>
    </w:p>
    <w:p w14:paraId="7D12384E" w14:textId="77777777" w:rsidR="00D17845" w:rsidRPr="00F24CE3" w:rsidRDefault="00D17845" w:rsidP="00D17845">
      <w:pPr>
        <w:numPr>
          <w:ilvl w:val="0"/>
          <w:numId w:val="19"/>
        </w:numPr>
        <w:spacing w:line="276" w:lineRule="auto"/>
        <w:ind w:left="426" w:hanging="426"/>
        <w:rPr>
          <w:rFonts w:ascii="Calibri" w:eastAsia="Wingdings" w:hAnsi="Calibri" w:cs="Calibri"/>
          <w:b/>
          <w:bCs/>
        </w:rPr>
      </w:pPr>
      <w:r w:rsidRPr="00F24CE3">
        <w:rPr>
          <w:rFonts w:ascii="Calibri" w:eastAsia="Wingdings" w:hAnsi="Calibri" w:cs="Calibri"/>
          <w:b/>
          <w:bCs/>
        </w:rPr>
        <w:t>Wydarzenia:</w:t>
      </w:r>
    </w:p>
    <w:p w14:paraId="3F0711FB" w14:textId="77777777" w:rsidR="00D17845" w:rsidRPr="00361D00" w:rsidRDefault="00D17845" w:rsidP="00D17845">
      <w:pPr>
        <w:numPr>
          <w:ilvl w:val="0"/>
          <w:numId w:val="1"/>
        </w:numPr>
        <w:spacing w:line="276" w:lineRule="auto"/>
        <w:ind w:left="360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b/>
          <w:bCs/>
          <w:sz w:val="22"/>
          <w:szCs w:val="22"/>
          <w:u w:val="single"/>
        </w:rPr>
        <w:t xml:space="preserve">Koncert Noworoczny </w:t>
      </w:r>
    </w:p>
    <w:p w14:paraId="0D499797" w14:textId="77777777" w:rsidR="00D17845" w:rsidRPr="00361D00" w:rsidRDefault="00D17845" w:rsidP="00D17845">
      <w:pPr>
        <w:spacing w:line="276" w:lineRule="auto"/>
        <w:ind w:left="360"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sz w:val="22"/>
          <w:szCs w:val="22"/>
        </w:rPr>
        <w:t xml:space="preserve">Dnia 6 stycznia 2025r. w Święto Trzech Króli w Gminnym Ośrodku Kultury w Klembowie tradycyjnie odbył się Koncert Noworoczny dla mieszkańcom naszej gminy. Koncert rozpoczęli instrumentaliści uczący się u Wiesława Leśniewskiego. Po nich wystąpił dziecięcy zespół wokalny Michaliny </w:t>
      </w:r>
      <w:proofErr w:type="spellStart"/>
      <w:r w:rsidRPr="00361D00">
        <w:rPr>
          <w:rFonts w:ascii="Calibri" w:eastAsia="Wingdings" w:hAnsi="Calibri" w:cs="Calibri"/>
          <w:sz w:val="22"/>
          <w:szCs w:val="22"/>
        </w:rPr>
        <w:t>Borko</w:t>
      </w:r>
      <w:proofErr w:type="spellEnd"/>
      <w:r w:rsidRPr="00361D00">
        <w:rPr>
          <w:rFonts w:ascii="Calibri" w:eastAsia="Wingdings" w:hAnsi="Calibri" w:cs="Calibri"/>
          <w:sz w:val="22"/>
          <w:szCs w:val="22"/>
        </w:rPr>
        <w:t xml:space="preserve">. Gwiazdą koncertu był Matusz Ziółko, który wystąpił z koncertem kolęd </w:t>
      </w:r>
      <w:r w:rsidRPr="00361D00">
        <w:rPr>
          <w:rFonts w:ascii="Calibri" w:eastAsia="Wingdings" w:hAnsi="Calibri" w:cs="Calibri"/>
          <w:sz w:val="22"/>
          <w:szCs w:val="22"/>
        </w:rPr>
        <w:br/>
        <w:t>i własnych utworów.</w:t>
      </w:r>
    </w:p>
    <w:p w14:paraId="5B492151" w14:textId="77777777" w:rsidR="00D17845" w:rsidRPr="00361D00" w:rsidRDefault="00D17845" w:rsidP="00D17845">
      <w:pPr>
        <w:spacing w:line="276" w:lineRule="auto"/>
        <w:ind w:left="360"/>
        <w:jc w:val="both"/>
        <w:rPr>
          <w:rFonts w:ascii="Calibri" w:eastAsia="Wingdings" w:hAnsi="Calibri" w:cs="Calibri"/>
          <w:sz w:val="22"/>
          <w:szCs w:val="22"/>
          <w:highlight w:val="yellow"/>
        </w:rPr>
      </w:pPr>
    </w:p>
    <w:p w14:paraId="1F9019BD" w14:textId="77777777" w:rsidR="00D17845" w:rsidRPr="00361D00" w:rsidRDefault="00D17845" w:rsidP="00D17845">
      <w:pPr>
        <w:numPr>
          <w:ilvl w:val="0"/>
          <w:numId w:val="1"/>
        </w:numPr>
        <w:spacing w:line="276" w:lineRule="auto"/>
        <w:ind w:left="360"/>
        <w:jc w:val="both"/>
        <w:rPr>
          <w:rFonts w:ascii="Calibri" w:eastAsia="Wingdings" w:hAnsi="Calibri" w:cs="Calibri"/>
          <w:b/>
          <w:bCs/>
          <w:sz w:val="22"/>
          <w:szCs w:val="22"/>
          <w:u w:val="single"/>
        </w:rPr>
      </w:pPr>
      <w:r w:rsidRPr="00361D00">
        <w:rPr>
          <w:rFonts w:ascii="Calibri" w:eastAsia="Wingdings" w:hAnsi="Calibri" w:cs="Calibri"/>
          <w:b/>
          <w:bCs/>
          <w:sz w:val="22"/>
          <w:szCs w:val="22"/>
          <w:u w:val="single"/>
        </w:rPr>
        <w:t>Wystawy</w:t>
      </w:r>
    </w:p>
    <w:p w14:paraId="76381E0E" w14:textId="77777777" w:rsidR="00D17845" w:rsidRPr="00361D00" w:rsidRDefault="00D17845" w:rsidP="00D17845">
      <w:pPr>
        <w:spacing w:line="276" w:lineRule="auto"/>
        <w:ind w:left="360"/>
        <w:jc w:val="both"/>
        <w:rPr>
          <w:rFonts w:ascii="Calibri" w:eastAsia="Wingdings" w:hAnsi="Calibri" w:cs="Calibri"/>
          <w:sz w:val="22"/>
          <w:szCs w:val="22"/>
          <w:highlight w:val="yellow"/>
        </w:rPr>
      </w:pPr>
      <w:r w:rsidRPr="00361D00">
        <w:rPr>
          <w:rFonts w:ascii="Calibri" w:eastAsia="Wingdings" w:hAnsi="Calibri" w:cs="Calibri"/>
          <w:sz w:val="22"/>
          <w:szCs w:val="22"/>
        </w:rPr>
        <w:t xml:space="preserve">Staramy się, by GOK stał się lokalną galerią sztuki, dlatego zapraszamy kolejnych artystów do zaprezentowania u nas swoich prac, a dodatkowo wernisaże są okazją do osobistego spotkania </w:t>
      </w:r>
      <w:r w:rsidRPr="00361D00">
        <w:rPr>
          <w:rFonts w:ascii="Calibri" w:eastAsia="Wingdings" w:hAnsi="Calibri" w:cs="Calibri"/>
          <w:sz w:val="22"/>
          <w:szCs w:val="22"/>
        </w:rPr>
        <w:br/>
        <w:t xml:space="preserve">z twórcą. Oczy naszych bywalców i odwiedzających cieszyły w tym roku prace takich autorów jak: </w:t>
      </w:r>
      <w:r w:rsidRPr="00361D00">
        <w:rPr>
          <w:rFonts w:ascii="Calibri" w:eastAsia="Wingdings" w:hAnsi="Calibri" w:cs="Calibri"/>
          <w:sz w:val="22"/>
          <w:szCs w:val="22"/>
        </w:rPr>
        <w:lastRenderedPageBreak/>
        <w:t xml:space="preserve">Mateusz Wyczółkowski - malarz, mieszkaniec Ostrówka oraz </w:t>
      </w:r>
      <w:proofErr w:type="spellStart"/>
      <w:r w:rsidRPr="00361D00">
        <w:rPr>
          <w:rFonts w:ascii="Calibri" w:eastAsia="Wingdings" w:hAnsi="Calibri" w:cs="Calibri"/>
          <w:sz w:val="22"/>
          <w:szCs w:val="22"/>
        </w:rPr>
        <w:t>Woytek</w:t>
      </w:r>
      <w:proofErr w:type="spellEnd"/>
      <w:r w:rsidRPr="00361D00">
        <w:rPr>
          <w:rFonts w:ascii="Calibri" w:eastAsia="Wingdings" w:hAnsi="Calibri" w:cs="Calibri"/>
          <w:sz w:val="22"/>
          <w:szCs w:val="22"/>
        </w:rPr>
        <w:t xml:space="preserve"> Smółkowski. Przed wakacjami, na koniec sezonu zajęć plastycznych w GOK rozpoczęła się natomiast wystawa uczestników zajęć z malarstwa i rysunku oraz ceramik. Jesienią gościliśmy prace niezwykłej Barbary Trojanowskiej.</w:t>
      </w:r>
    </w:p>
    <w:p w14:paraId="61E5FA57" w14:textId="77777777" w:rsidR="00D17845" w:rsidRPr="00361D00" w:rsidRDefault="00D17845" w:rsidP="00D17845">
      <w:pPr>
        <w:spacing w:line="276" w:lineRule="auto"/>
        <w:ind w:left="360"/>
        <w:jc w:val="both"/>
        <w:rPr>
          <w:rFonts w:ascii="Calibri" w:eastAsia="Wingdings" w:hAnsi="Calibri" w:cs="Calibri"/>
          <w:b/>
          <w:bCs/>
          <w:sz w:val="22"/>
          <w:szCs w:val="22"/>
          <w:u w:val="single"/>
        </w:rPr>
      </w:pPr>
      <w:r w:rsidRPr="00361D00">
        <w:rPr>
          <w:rFonts w:ascii="Calibri" w:eastAsia="Wingdings" w:hAnsi="Calibri" w:cs="Calibri"/>
          <w:sz w:val="22"/>
          <w:szCs w:val="22"/>
        </w:rPr>
        <w:t xml:space="preserve"> </w:t>
      </w:r>
    </w:p>
    <w:p w14:paraId="4EC1D42A" w14:textId="77777777" w:rsidR="00D17845" w:rsidRPr="00361D00" w:rsidRDefault="00D17845" w:rsidP="00D17845">
      <w:pPr>
        <w:numPr>
          <w:ilvl w:val="0"/>
          <w:numId w:val="1"/>
        </w:numPr>
        <w:spacing w:line="276" w:lineRule="auto"/>
        <w:ind w:left="360"/>
        <w:rPr>
          <w:rFonts w:ascii="Calibri" w:eastAsia="Wingdings" w:hAnsi="Calibri" w:cs="Calibri"/>
          <w:b/>
          <w:bCs/>
          <w:sz w:val="22"/>
          <w:szCs w:val="22"/>
          <w:u w:val="single"/>
        </w:rPr>
      </w:pPr>
      <w:r w:rsidRPr="00361D00">
        <w:rPr>
          <w:rFonts w:ascii="Calibri" w:eastAsia="Wingdings" w:hAnsi="Calibri" w:cs="Calibri"/>
          <w:b/>
          <w:bCs/>
          <w:sz w:val="22"/>
          <w:szCs w:val="22"/>
          <w:u w:val="single"/>
        </w:rPr>
        <w:t xml:space="preserve">Ferie zimowe i Lato w </w:t>
      </w:r>
      <w:proofErr w:type="spellStart"/>
      <w:r w:rsidRPr="00361D00">
        <w:rPr>
          <w:rFonts w:ascii="Calibri" w:eastAsia="Wingdings" w:hAnsi="Calibri" w:cs="Calibri"/>
          <w:b/>
          <w:bCs/>
          <w:sz w:val="22"/>
          <w:szCs w:val="22"/>
          <w:u w:val="single"/>
        </w:rPr>
        <w:t>GOKu</w:t>
      </w:r>
      <w:proofErr w:type="spellEnd"/>
    </w:p>
    <w:p w14:paraId="7CF5330F" w14:textId="77777777" w:rsidR="00D17845" w:rsidRPr="00361D00" w:rsidRDefault="00D17845" w:rsidP="00D17845">
      <w:pPr>
        <w:spacing w:line="276" w:lineRule="auto"/>
        <w:ind w:left="360"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sz w:val="22"/>
          <w:szCs w:val="22"/>
        </w:rPr>
        <w:t xml:space="preserve">W feriach zimowych i letnim wypoczynku wzięło udział 90 dzieci. Program był bogaty </w:t>
      </w:r>
      <w:r w:rsidRPr="00361D00">
        <w:rPr>
          <w:rFonts w:ascii="Calibri" w:eastAsia="Wingdings" w:hAnsi="Calibri" w:cs="Calibri"/>
          <w:sz w:val="22"/>
          <w:szCs w:val="22"/>
        </w:rPr>
        <w:br/>
        <w:t xml:space="preserve">w atrakcje, obejmował m.in. wizytę w </w:t>
      </w:r>
      <w:proofErr w:type="spellStart"/>
      <w:r w:rsidRPr="00361D00">
        <w:rPr>
          <w:rFonts w:ascii="Calibri" w:eastAsia="Wingdings" w:hAnsi="Calibri" w:cs="Calibri"/>
          <w:sz w:val="22"/>
          <w:szCs w:val="22"/>
        </w:rPr>
        <w:t>Mandori</w:t>
      </w:r>
      <w:proofErr w:type="spellEnd"/>
      <w:r w:rsidRPr="00361D00">
        <w:rPr>
          <w:rFonts w:ascii="Calibri" w:eastAsia="Wingdings" w:hAnsi="Calibri" w:cs="Calibri"/>
          <w:sz w:val="22"/>
          <w:szCs w:val="22"/>
        </w:rPr>
        <w:t xml:space="preserve">, w Lesie Odkrywców, w parku trampolin, </w:t>
      </w:r>
      <w:r w:rsidRPr="00361D00">
        <w:rPr>
          <w:rFonts w:ascii="Calibri" w:eastAsia="Wingdings" w:hAnsi="Calibri" w:cs="Calibri"/>
          <w:sz w:val="22"/>
          <w:szCs w:val="22"/>
        </w:rPr>
        <w:br/>
        <w:t xml:space="preserve">w teatrze, </w:t>
      </w:r>
      <w:proofErr w:type="spellStart"/>
      <w:r w:rsidRPr="00361D00">
        <w:rPr>
          <w:rFonts w:ascii="Calibri" w:eastAsia="Wingdings" w:hAnsi="Calibri" w:cs="Calibri"/>
          <w:sz w:val="22"/>
          <w:szCs w:val="22"/>
        </w:rPr>
        <w:t>FlyPorcie</w:t>
      </w:r>
      <w:proofErr w:type="spellEnd"/>
      <w:r w:rsidRPr="00361D00">
        <w:rPr>
          <w:rFonts w:ascii="Calibri" w:eastAsia="Wingdings" w:hAnsi="Calibri" w:cs="Calibri"/>
          <w:sz w:val="22"/>
          <w:szCs w:val="22"/>
        </w:rPr>
        <w:t xml:space="preserve"> w Radomiu. Dodatkowo organizowaliśmy specjalne seanse filmowe w kinie w Pasku oraz warsztaty z klockami LEGO i plastyczno-artystyczne. </w:t>
      </w:r>
    </w:p>
    <w:p w14:paraId="65B4C48D" w14:textId="77777777" w:rsidR="00D17845" w:rsidRPr="00361D00" w:rsidRDefault="00D17845" w:rsidP="00D17845">
      <w:pPr>
        <w:spacing w:line="276" w:lineRule="auto"/>
        <w:ind w:left="360"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sz w:val="22"/>
          <w:szCs w:val="22"/>
        </w:rPr>
        <w:t>Udostępnialiśmy też sprzęt sportowy osobom korzystającym z terenów reparacyjnych przy GOK.</w:t>
      </w:r>
    </w:p>
    <w:p w14:paraId="62E54A09" w14:textId="77777777" w:rsidR="00D17845" w:rsidRPr="00361D00" w:rsidRDefault="00D17845" w:rsidP="00D17845">
      <w:pPr>
        <w:spacing w:line="276" w:lineRule="auto"/>
        <w:ind w:left="360"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sz w:val="22"/>
          <w:szCs w:val="22"/>
        </w:rPr>
        <w:t xml:space="preserve">Latem zorganizowaliśmy półkolonie w Woli Rasztowskiej pod hasłem „Piękno (z) natury”, </w:t>
      </w:r>
      <w:r w:rsidRPr="00361D00">
        <w:rPr>
          <w:rFonts w:ascii="Calibri" w:eastAsia="Wingdings" w:hAnsi="Calibri" w:cs="Calibri"/>
          <w:sz w:val="22"/>
          <w:szCs w:val="22"/>
        </w:rPr>
        <w:br/>
        <w:t xml:space="preserve">w których wzięło udział 8 dzieci. Tam młodzi adepci sztuki mogli zacząć przygodę </w:t>
      </w:r>
      <w:r w:rsidRPr="00361D00">
        <w:rPr>
          <w:rFonts w:ascii="Calibri" w:eastAsia="Wingdings" w:hAnsi="Calibri" w:cs="Calibri"/>
          <w:sz w:val="22"/>
          <w:szCs w:val="22"/>
        </w:rPr>
        <w:br/>
        <w:t xml:space="preserve">z malarstwem, kaligrafią, ceramiką i wikliną. Efekty zaprezentowali na poplenerowej wystawie, którą zaprezentowaliśmy również na ścianach </w:t>
      </w:r>
      <w:proofErr w:type="spellStart"/>
      <w:r w:rsidRPr="00361D00">
        <w:rPr>
          <w:rFonts w:ascii="Calibri" w:eastAsia="Wingdings" w:hAnsi="Calibri" w:cs="Calibri"/>
          <w:sz w:val="22"/>
          <w:szCs w:val="22"/>
        </w:rPr>
        <w:t>GOKu</w:t>
      </w:r>
      <w:proofErr w:type="spellEnd"/>
    </w:p>
    <w:p w14:paraId="11561BEE" w14:textId="77777777" w:rsidR="00D17845" w:rsidRPr="00361D00" w:rsidRDefault="00D17845" w:rsidP="00D17845">
      <w:pPr>
        <w:spacing w:line="276" w:lineRule="auto"/>
        <w:ind w:left="360"/>
        <w:jc w:val="both"/>
        <w:rPr>
          <w:rFonts w:ascii="Calibri" w:eastAsia="Wingdings" w:hAnsi="Calibri" w:cs="Calibri"/>
          <w:sz w:val="22"/>
          <w:szCs w:val="22"/>
          <w:highlight w:val="yellow"/>
        </w:rPr>
      </w:pPr>
    </w:p>
    <w:p w14:paraId="2F7A3914" w14:textId="77777777" w:rsidR="00D17845" w:rsidRPr="00361D00" w:rsidRDefault="00D17845" w:rsidP="00D17845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eastAsia="Wingdings" w:hAnsi="Calibri" w:cs="Calibri"/>
          <w:b/>
          <w:bCs/>
          <w:sz w:val="22"/>
          <w:szCs w:val="22"/>
          <w:u w:val="single"/>
        </w:rPr>
      </w:pPr>
      <w:r w:rsidRPr="00361D00">
        <w:rPr>
          <w:rFonts w:ascii="Calibri" w:eastAsia="Wingdings" w:hAnsi="Calibri" w:cs="Calibri"/>
          <w:b/>
          <w:bCs/>
          <w:sz w:val="22"/>
          <w:szCs w:val="22"/>
          <w:u w:val="single"/>
        </w:rPr>
        <w:t>Dzień kobiet</w:t>
      </w:r>
    </w:p>
    <w:p w14:paraId="7EEC6FE8" w14:textId="77777777" w:rsidR="00D17845" w:rsidRPr="00361D00" w:rsidRDefault="00D17845" w:rsidP="00D17845">
      <w:pPr>
        <w:spacing w:line="276" w:lineRule="auto"/>
        <w:ind w:left="360"/>
        <w:jc w:val="both"/>
        <w:rPr>
          <w:rFonts w:ascii="Calibri" w:eastAsia="Wingdings" w:hAnsi="Calibri" w:cs="Calibri"/>
          <w:b/>
          <w:bCs/>
          <w:sz w:val="22"/>
          <w:szCs w:val="22"/>
          <w:u w:val="single"/>
        </w:rPr>
      </w:pPr>
      <w:r w:rsidRPr="00361D00">
        <w:rPr>
          <w:rFonts w:ascii="Calibri" w:eastAsia="Wingdings" w:hAnsi="Calibri" w:cs="Calibri"/>
          <w:bCs/>
          <w:sz w:val="22"/>
          <w:szCs w:val="22"/>
        </w:rPr>
        <w:t xml:space="preserve">Z okazji święta wszystkich pań 7 marca zaprosiliśmy kobiety do wspólnego świętowania. Na uczestniczki czekała muzyczna niespodzianka, czyli koncert na żywo. Były porady stylistki modowej oraz kącik </w:t>
      </w:r>
      <w:proofErr w:type="spellStart"/>
      <w:r w:rsidRPr="00361D00">
        <w:rPr>
          <w:rFonts w:ascii="Calibri" w:eastAsia="Wingdings" w:hAnsi="Calibri" w:cs="Calibri"/>
          <w:bCs/>
          <w:sz w:val="22"/>
          <w:szCs w:val="22"/>
        </w:rPr>
        <w:t>beauty</w:t>
      </w:r>
      <w:proofErr w:type="spellEnd"/>
      <w:r w:rsidRPr="00361D00">
        <w:rPr>
          <w:rFonts w:ascii="Calibri" w:eastAsia="Wingdings" w:hAnsi="Calibri" w:cs="Calibri"/>
          <w:bCs/>
          <w:sz w:val="22"/>
          <w:szCs w:val="22"/>
        </w:rPr>
        <w:t>, gdzie każdy mógł wypróbować dostępne kosmetyki. Posiadaczki szczęśliwych losów mgły stworzyć własną, wyjątkową biżuterię</w:t>
      </w:r>
      <w:r w:rsidRPr="00361D00">
        <w:rPr>
          <w:rFonts w:ascii="Calibri" w:eastAsia="Wingdings" w:hAnsi="Calibri" w:cs="Calibri"/>
          <w:b/>
          <w:bCs/>
          <w:sz w:val="22"/>
          <w:szCs w:val="22"/>
          <w:u w:val="single"/>
        </w:rPr>
        <w:t xml:space="preserve">. </w:t>
      </w:r>
    </w:p>
    <w:p w14:paraId="4F8E0799" w14:textId="77777777" w:rsidR="00D17845" w:rsidRPr="00361D00" w:rsidRDefault="00D17845" w:rsidP="00D17845">
      <w:pPr>
        <w:spacing w:line="276" w:lineRule="auto"/>
        <w:ind w:left="360"/>
        <w:jc w:val="both"/>
        <w:rPr>
          <w:rFonts w:ascii="Calibri" w:eastAsia="Wingdings" w:hAnsi="Calibri" w:cs="Calibri"/>
          <w:b/>
          <w:bCs/>
          <w:sz w:val="22"/>
          <w:szCs w:val="22"/>
          <w:u w:val="single"/>
        </w:rPr>
      </w:pPr>
    </w:p>
    <w:p w14:paraId="16C65D37" w14:textId="77777777" w:rsidR="00D17845" w:rsidRPr="00361D00" w:rsidRDefault="00D17845" w:rsidP="00D17845">
      <w:pPr>
        <w:numPr>
          <w:ilvl w:val="0"/>
          <w:numId w:val="1"/>
        </w:numPr>
        <w:spacing w:line="276" w:lineRule="auto"/>
        <w:ind w:left="360"/>
        <w:jc w:val="both"/>
        <w:rPr>
          <w:rFonts w:ascii="Calibri" w:eastAsia="Wingdings" w:hAnsi="Calibri" w:cs="Calibri"/>
          <w:b/>
          <w:bCs/>
          <w:sz w:val="22"/>
          <w:szCs w:val="22"/>
          <w:u w:val="single"/>
        </w:rPr>
      </w:pPr>
      <w:r w:rsidRPr="00361D00">
        <w:rPr>
          <w:rFonts w:ascii="Calibri" w:eastAsia="Wingdings" w:hAnsi="Calibri" w:cs="Calibri"/>
          <w:b/>
          <w:bCs/>
          <w:sz w:val="22"/>
          <w:szCs w:val="22"/>
          <w:u w:val="single"/>
        </w:rPr>
        <w:t>Warsztaty</w:t>
      </w:r>
    </w:p>
    <w:p w14:paraId="52F2B848" w14:textId="77777777" w:rsidR="00D17845" w:rsidRPr="00361D00" w:rsidRDefault="00D17845" w:rsidP="00D17845">
      <w:pPr>
        <w:spacing w:line="276" w:lineRule="auto"/>
        <w:ind w:left="360"/>
        <w:jc w:val="both"/>
        <w:rPr>
          <w:rFonts w:ascii="Calibri" w:eastAsia="Wingdings" w:hAnsi="Calibri" w:cs="Calibri"/>
          <w:bCs/>
          <w:sz w:val="22"/>
          <w:szCs w:val="22"/>
        </w:rPr>
      </w:pPr>
      <w:r w:rsidRPr="00361D00">
        <w:rPr>
          <w:rFonts w:ascii="Calibri" w:eastAsia="Wingdings" w:hAnsi="Calibri" w:cs="Calibri"/>
          <w:bCs/>
          <w:sz w:val="22"/>
          <w:szCs w:val="22"/>
        </w:rPr>
        <w:t xml:space="preserve">Realizowaliśmy cykl pojedynczych warsztatów rękodzielniczych dla dzieci i dorosłych. Każdy </w:t>
      </w:r>
      <w:r w:rsidRPr="00361D00">
        <w:rPr>
          <w:rFonts w:ascii="Calibri" w:eastAsia="Wingdings" w:hAnsi="Calibri" w:cs="Calibri"/>
          <w:bCs/>
          <w:sz w:val="22"/>
          <w:szCs w:val="22"/>
        </w:rPr>
        <w:br/>
        <w:t>z warsztatów ma określoną z góry tematykę i odbywa się w kilku miejscach na terenie gminy, w naszych świetlicach, ale też w Klubie Seniora w Roszczepie. Prowadzi je nasza uzdolniona instruktorka z GOK. Łącznie odbyło się 36 spotkań, w których wzięło udział ponad 300 osób.</w:t>
      </w:r>
    </w:p>
    <w:p w14:paraId="44948FED" w14:textId="77777777" w:rsidR="00D17845" w:rsidRPr="00361D00" w:rsidRDefault="00D17845" w:rsidP="00D17845">
      <w:pPr>
        <w:spacing w:line="276" w:lineRule="auto"/>
        <w:ind w:left="360"/>
        <w:jc w:val="both"/>
        <w:rPr>
          <w:rFonts w:ascii="Calibri" w:eastAsia="Wingdings" w:hAnsi="Calibri" w:cs="Calibri"/>
          <w:bCs/>
          <w:sz w:val="22"/>
          <w:szCs w:val="22"/>
        </w:rPr>
      </w:pPr>
    </w:p>
    <w:p w14:paraId="126254E9" w14:textId="77777777" w:rsidR="00D17845" w:rsidRPr="00361D00" w:rsidRDefault="00D17845" w:rsidP="00D17845">
      <w:pPr>
        <w:spacing w:line="276" w:lineRule="auto"/>
        <w:ind w:left="360"/>
        <w:jc w:val="both"/>
        <w:rPr>
          <w:rFonts w:ascii="Calibri" w:eastAsia="Wingdings" w:hAnsi="Calibri" w:cs="Calibri"/>
          <w:bCs/>
          <w:sz w:val="22"/>
          <w:szCs w:val="22"/>
        </w:rPr>
      </w:pPr>
      <w:r w:rsidRPr="00361D00">
        <w:rPr>
          <w:rFonts w:ascii="Calibri" w:eastAsia="Wingdings" w:hAnsi="Calibri" w:cs="Calibri"/>
          <w:bCs/>
          <w:sz w:val="22"/>
          <w:szCs w:val="22"/>
        </w:rPr>
        <w:t xml:space="preserve">Zimą zorganizowaliśmy spotkania z nauki szydełkowania. Grupa 8 osób spotykała się </w:t>
      </w:r>
      <w:r w:rsidRPr="00361D00">
        <w:rPr>
          <w:rFonts w:ascii="Calibri" w:eastAsia="Wingdings" w:hAnsi="Calibri" w:cs="Calibri"/>
          <w:bCs/>
          <w:sz w:val="22"/>
          <w:szCs w:val="22"/>
        </w:rPr>
        <w:br/>
        <w:t>w 4 weekendy, żeby wyjść z własnoręcznie wydzierganą torbą.</w:t>
      </w:r>
    </w:p>
    <w:p w14:paraId="61603201" w14:textId="77777777" w:rsidR="00D17845" w:rsidRPr="00361D00" w:rsidRDefault="00D17845" w:rsidP="00D17845">
      <w:pPr>
        <w:spacing w:line="276" w:lineRule="auto"/>
        <w:ind w:left="360"/>
        <w:jc w:val="both"/>
        <w:rPr>
          <w:rFonts w:ascii="Calibri" w:eastAsia="Wingdings" w:hAnsi="Calibri" w:cs="Calibri"/>
          <w:bCs/>
          <w:sz w:val="22"/>
          <w:szCs w:val="22"/>
        </w:rPr>
      </w:pPr>
    </w:p>
    <w:p w14:paraId="426B3584" w14:textId="5AD41FFD" w:rsidR="00D17845" w:rsidRPr="00361D00" w:rsidRDefault="00D17845" w:rsidP="00D17845">
      <w:pPr>
        <w:numPr>
          <w:ilvl w:val="0"/>
          <w:numId w:val="1"/>
        </w:numPr>
        <w:spacing w:line="276" w:lineRule="auto"/>
        <w:ind w:left="360"/>
        <w:rPr>
          <w:rFonts w:ascii="Calibri" w:eastAsia="Wingdings" w:hAnsi="Calibri" w:cs="Calibri"/>
          <w:b/>
          <w:bCs/>
          <w:sz w:val="22"/>
          <w:szCs w:val="22"/>
          <w:u w:val="single"/>
        </w:rPr>
      </w:pPr>
      <w:r w:rsidRPr="00361D00">
        <w:rPr>
          <w:rFonts w:ascii="Calibri" w:eastAsia="Wingdings" w:hAnsi="Calibri" w:cs="Calibri"/>
          <w:b/>
          <w:bCs/>
          <w:sz w:val="22"/>
          <w:szCs w:val="22"/>
          <w:u w:val="single"/>
        </w:rPr>
        <w:t xml:space="preserve">Obchody uroczystości patriotycznych   </w:t>
      </w:r>
    </w:p>
    <w:p w14:paraId="25F0EB09" w14:textId="16DC040E" w:rsidR="00D17845" w:rsidRPr="00361D00" w:rsidRDefault="00D17845" w:rsidP="00D17845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highlight w:val="yellow"/>
        </w:rPr>
      </w:pPr>
      <w:r w:rsidRPr="00361D00">
        <w:rPr>
          <w:rFonts w:ascii="Calibri" w:hAnsi="Calibri" w:cs="Calibri"/>
          <w:sz w:val="22"/>
          <w:szCs w:val="22"/>
        </w:rPr>
        <w:t>W lutym obchodziliśmy 194 Rocznicę śmierci Gen. Dywizji Franciszka Żymirskiego. Głównym punktem uroczystości było złożenie wieńców pod tablicą upamiętniającą Generała oraz msza święta w jego intencji. Uroczystość zakończyła się programem artystycznym przygotowanym przez uczniów Szkoły Podstawowej im. Gen. Franciszka Żymirskiego w Klembowie. Podczas uroczystości obecna była asysta pocztów sztandarowych Wojska Polskiego, gminnych jednostek OSP oraz szkół. Równolegle przy urzędzie jak co roku odbywał się Jarmark Produktów Lokalnych „Smaki Ziemi Klembowskiej”.</w:t>
      </w:r>
    </w:p>
    <w:p w14:paraId="26758932" w14:textId="77777777" w:rsidR="00D17845" w:rsidRPr="00361D00" w:rsidRDefault="00D17845" w:rsidP="00D17845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061CFD3D" w14:textId="77777777" w:rsidR="00D17845" w:rsidRPr="00361D00" w:rsidRDefault="00D17845" w:rsidP="00D17845">
      <w:pPr>
        <w:spacing w:line="276" w:lineRule="auto"/>
        <w:ind w:left="360"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b/>
          <w:bCs/>
          <w:sz w:val="22"/>
          <w:szCs w:val="22"/>
        </w:rPr>
        <w:t>1 marca w Narodowym Dniu Pamięci Żołnierzy Wyklętych</w:t>
      </w:r>
      <w:r w:rsidRPr="00361D00">
        <w:rPr>
          <w:rFonts w:ascii="Calibri" w:eastAsia="Wingdings" w:hAnsi="Calibri" w:cs="Calibri"/>
          <w:b/>
          <w:bCs/>
          <w:sz w:val="22"/>
          <w:szCs w:val="22"/>
          <w:u w:val="single"/>
        </w:rPr>
        <w:t xml:space="preserve"> </w:t>
      </w:r>
      <w:r w:rsidRPr="00361D00">
        <w:rPr>
          <w:rFonts w:ascii="Calibri" w:eastAsia="Wingdings" w:hAnsi="Calibri" w:cs="Calibri"/>
          <w:bCs/>
          <w:sz w:val="22"/>
          <w:szCs w:val="22"/>
        </w:rPr>
        <w:t xml:space="preserve">tradycyjnie została odprawiona msz św. w intencji poległych i walczących o wolność Polski w </w:t>
      </w:r>
      <w:r w:rsidRPr="00361D00">
        <w:rPr>
          <w:rFonts w:ascii="Calibri" w:eastAsia="Wingdings" w:hAnsi="Calibri" w:cs="Calibri"/>
          <w:sz w:val="22"/>
          <w:szCs w:val="22"/>
        </w:rPr>
        <w:t xml:space="preserve">kościele NMP Matki Kościoła </w:t>
      </w:r>
      <w:r w:rsidRPr="00361D00">
        <w:rPr>
          <w:rFonts w:ascii="Calibri" w:eastAsia="Wingdings" w:hAnsi="Calibri" w:cs="Calibri"/>
          <w:sz w:val="22"/>
          <w:szCs w:val="22"/>
        </w:rPr>
        <w:br/>
        <w:t xml:space="preserve">w Ostrówku a następnie w Miejscu Upamiętnienia więźniów obozu przejściowego NKWD </w:t>
      </w:r>
      <w:r w:rsidRPr="00361D00">
        <w:rPr>
          <w:rFonts w:ascii="Calibri" w:eastAsia="Wingdings" w:hAnsi="Calibri" w:cs="Calibri"/>
          <w:sz w:val="22"/>
          <w:szCs w:val="22"/>
        </w:rPr>
        <w:br/>
        <w:t xml:space="preserve">w Ostrówku odbyła się druga część uroczystości. W asyście honorowej żołnierzy Wojska Polskiego, </w:t>
      </w:r>
      <w:r w:rsidRPr="00361D00">
        <w:rPr>
          <w:rFonts w:ascii="Calibri" w:eastAsia="Wingdings" w:hAnsi="Calibri" w:cs="Calibri"/>
          <w:sz w:val="22"/>
          <w:szCs w:val="22"/>
        </w:rPr>
        <w:lastRenderedPageBreak/>
        <w:t xml:space="preserve">sztandarów z gminnych jednostek OSP oraz szkół odśpiewany został hymn </w:t>
      </w:r>
      <w:r w:rsidRPr="00361D00">
        <w:rPr>
          <w:rFonts w:ascii="Calibri" w:eastAsia="Wingdings" w:hAnsi="Calibri" w:cs="Calibri"/>
          <w:sz w:val="22"/>
          <w:szCs w:val="22"/>
        </w:rPr>
        <w:br/>
        <w:t>i złożone zostały kwiaty i zapalone znicze.</w:t>
      </w:r>
    </w:p>
    <w:p w14:paraId="212BB7DF" w14:textId="77777777" w:rsidR="00D17845" w:rsidRPr="00361D00" w:rsidRDefault="00D17845" w:rsidP="00D17845">
      <w:pPr>
        <w:spacing w:line="276" w:lineRule="auto"/>
        <w:ind w:left="360"/>
        <w:jc w:val="both"/>
        <w:rPr>
          <w:rFonts w:ascii="Calibri" w:eastAsia="Wingdings" w:hAnsi="Calibri" w:cs="Calibri"/>
          <w:sz w:val="22"/>
          <w:szCs w:val="22"/>
        </w:rPr>
      </w:pPr>
    </w:p>
    <w:p w14:paraId="2539AE05" w14:textId="00EAB590" w:rsidR="00D17845" w:rsidRPr="00361D00" w:rsidRDefault="00D17845" w:rsidP="00D17845">
      <w:pPr>
        <w:spacing w:line="276" w:lineRule="auto"/>
        <w:ind w:left="360"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sz w:val="22"/>
          <w:szCs w:val="22"/>
        </w:rPr>
        <w:t xml:space="preserve">Uroczystość z okazji </w:t>
      </w:r>
      <w:r w:rsidRPr="00361D00">
        <w:rPr>
          <w:rFonts w:ascii="Calibri" w:eastAsia="Wingdings" w:hAnsi="Calibri" w:cs="Calibri"/>
          <w:b/>
          <w:sz w:val="22"/>
          <w:szCs w:val="22"/>
        </w:rPr>
        <w:t xml:space="preserve">11 </w:t>
      </w:r>
      <w:proofErr w:type="gramStart"/>
      <w:r w:rsidRPr="00361D00">
        <w:rPr>
          <w:rFonts w:ascii="Calibri" w:eastAsia="Wingdings" w:hAnsi="Calibri" w:cs="Calibri"/>
          <w:b/>
          <w:sz w:val="22"/>
          <w:szCs w:val="22"/>
        </w:rPr>
        <w:t>listopada</w:t>
      </w:r>
      <w:proofErr w:type="gramEnd"/>
      <w:r w:rsidR="00EB6E75">
        <w:rPr>
          <w:rFonts w:ascii="Calibri" w:eastAsia="Wingdings" w:hAnsi="Calibri" w:cs="Calibri"/>
          <w:b/>
          <w:sz w:val="22"/>
          <w:szCs w:val="22"/>
        </w:rPr>
        <w:t xml:space="preserve"> </w:t>
      </w:r>
      <w:r w:rsidRPr="00361D00">
        <w:rPr>
          <w:rFonts w:ascii="Calibri" w:eastAsia="Wingdings" w:hAnsi="Calibri" w:cs="Calibri"/>
          <w:b/>
          <w:sz w:val="22"/>
          <w:szCs w:val="22"/>
        </w:rPr>
        <w:t>czyli Święto Odzyskania Niepodległości</w:t>
      </w:r>
      <w:r w:rsidRPr="00361D00">
        <w:rPr>
          <w:rFonts w:ascii="Calibri" w:eastAsia="Wingdings" w:hAnsi="Calibri" w:cs="Calibri"/>
          <w:sz w:val="22"/>
          <w:szCs w:val="22"/>
        </w:rPr>
        <w:t xml:space="preserve"> odbyła się </w:t>
      </w:r>
      <w:r w:rsidRPr="00361D00">
        <w:rPr>
          <w:rFonts w:ascii="Calibri" w:eastAsia="Wingdings" w:hAnsi="Calibri" w:cs="Calibri"/>
          <w:sz w:val="22"/>
          <w:szCs w:val="22"/>
        </w:rPr>
        <w:br/>
        <w:t xml:space="preserve">w Klembowie. Rozpoczęliśmy od złożenia wieńców przy pomniku generała Franciszka Żymirskiego, a następnie Ksiądz proboszcz odprawił mszę w intencji Ojczyzny, w której wzięły udział poczty sztandarowe z gminnych OSP. Oprawę mszy oraz krótki program artystyczny </w:t>
      </w:r>
      <w:r w:rsidRPr="00361D00">
        <w:rPr>
          <w:rFonts w:ascii="Calibri" w:eastAsia="Wingdings" w:hAnsi="Calibri" w:cs="Calibri"/>
          <w:sz w:val="22"/>
          <w:szCs w:val="22"/>
        </w:rPr>
        <w:br/>
        <w:t>o charakterze patriotycznym przygotowali członkowie Scholii im. Św. Faustyny Kowalskiej.</w:t>
      </w:r>
    </w:p>
    <w:p w14:paraId="30D5BEA6" w14:textId="77777777" w:rsidR="00D17845" w:rsidRPr="00361D00" w:rsidRDefault="00D17845" w:rsidP="00D17845">
      <w:pPr>
        <w:spacing w:line="276" w:lineRule="auto"/>
        <w:ind w:left="360"/>
        <w:jc w:val="both"/>
        <w:rPr>
          <w:rFonts w:ascii="Calibri" w:eastAsia="Wingdings" w:hAnsi="Calibri" w:cs="Calibri"/>
          <w:sz w:val="22"/>
          <w:szCs w:val="22"/>
        </w:rPr>
      </w:pPr>
    </w:p>
    <w:p w14:paraId="12FFAF10" w14:textId="77777777" w:rsidR="00D17845" w:rsidRPr="00361D00" w:rsidRDefault="00D17845" w:rsidP="00D17845">
      <w:pPr>
        <w:numPr>
          <w:ilvl w:val="0"/>
          <w:numId w:val="1"/>
        </w:numPr>
        <w:spacing w:after="160" w:line="276" w:lineRule="auto"/>
        <w:ind w:left="284" w:hanging="284"/>
        <w:contextualSpacing/>
        <w:jc w:val="both"/>
        <w:rPr>
          <w:rFonts w:ascii="Calibri" w:eastAsia="Wingdings" w:hAnsi="Calibri" w:cs="Calibri"/>
          <w:b/>
          <w:sz w:val="22"/>
          <w:szCs w:val="22"/>
          <w:u w:val="single"/>
        </w:rPr>
      </w:pPr>
      <w:r w:rsidRPr="00361D00">
        <w:rPr>
          <w:rFonts w:ascii="Calibri" w:eastAsia="Wingdings" w:hAnsi="Calibri" w:cs="Calibri"/>
          <w:b/>
          <w:sz w:val="22"/>
          <w:szCs w:val="22"/>
          <w:u w:val="single"/>
        </w:rPr>
        <w:t>Wielkanocne smaki - Jarmark Lokalnych Kół Gospodyń Wiejskich i Regionalnych Producentów Żywności</w:t>
      </w:r>
    </w:p>
    <w:p w14:paraId="75EBBA99" w14:textId="77777777" w:rsidR="00D17845" w:rsidRPr="00361D00" w:rsidRDefault="00D17845" w:rsidP="00D17845">
      <w:pPr>
        <w:spacing w:after="160" w:line="276" w:lineRule="auto"/>
        <w:ind w:left="284"/>
        <w:contextualSpacing/>
        <w:jc w:val="both"/>
        <w:rPr>
          <w:rFonts w:ascii="Calibri" w:eastAsia="Wingdings" w:hAnsi="Calibri" w:cs="Calibri"/>
          <w:sz w:val="22"/>
          <w:szCs w:val="22"/>
          <w:highlight w:val="yellow"/>
        </w:rPr>
      </w:pPr>
      <w:r w:rsidRPr="00361D00">
        <w:rPr>
          <w:rFonts w:ascii="Calibri" w:eastAsia="Wingdings" w:hAnsi="Calibri" w:cs="Calibri"/>
          <w:sz w:val="22"/>
          <w:szCs w:val="22"/>
        </w:rPr>
        <w:t>Z inicjatywy Koła Gospodyń Wiejskich w Dobczynie odbył się Jarmark Lokalnych Kół Gospodyń Wiejskich i Regionalnych Producentów Żywności – Wielkanocne Smaki. Było to prawdziwe święto smaków i tradycji! Na odwiedzających czekały przepyszne potrawy do degustacji i zakupu, a także piękne rękodzieło stworzone przez lokalnych twórców i przybyłe okoliczne KGW. Jarmark odwiedziła Pani Wiceminister Kultury i Dziedzictwa Narodowego Bożena Żelazowska.</w:t>
      </w:r>
    </w:p>
    <w:p w14:paraId="6F626BDA" w14:textId="77777777" w:rsidR="00D17845" w:rsidRPr="00361D00" w:rsidRDefault="00D17845" w:rsidP="00D17845">
      <w:pPr>
        <w:spacing w:line="276" w:lineRule="auto"/>
        <w:ind w:left="360"/>
        <w:rPr>
          <w:rFonts w:ascii="Calibri" w:eastAsia="Courier New" w:hAnsi="Calibri" w:cs="Calibri"/>
          <w:sz w:val="22"/>
          <w:szCs w:val="22"/>
        </w:rPr>
      </w:pPr>
    </w:p>
    <w:p w14:paraId="2DD0762B" w14:textId="77777777" w:rsidR="00D17845" w:rsidRPr="00361D00" w:rsidRDefault="00D17845" w:rsidP="00D17845">
      <w:pPr>
        <w:numPr>
          <w:ilvl w:val="0"/>
          <w:numId w:val="1"/>
        </w:numPr>
        <w:spacing w:line="276" w:lineRule="auto"/>
        <w:ind w:left="360"/>
        <w:rPr>
          <w:rFonts w:ascii="Calibri" w:eastAsia="Courier New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b/>
          <w:bCs/>
          <w:sz w:val="22"/>
          <w:szCs w:val="22"/>
          <w:u w:val="single"/>
        </w:rPr>
        <w:t xml:space="preserve">Noc Muzeów 2025 </w:t>
      </w:r>
    </w:p>
    <w:p w14:paraId="31521FB8" w14:textId="77777777" w:rsidR="00D17845" w:rsidRPr="00361D00" w:rsidRDefault="00D17845" w:rsidP="00D17845">
      <w:pPr>
        <w:spacing w:line="276" w:lineRule="auto"/>
        <w:ind w:left="360"/>
        <w:jc w:val="both"/>
        <w:rPr>
          <w:rFonts w:ascii="Calibri" w:eastAsia="Courier New" w:hAnsi="Calibri" w:cs="Calibri"/>
          <w:sz w:val="22"/>
          <w:szCs w:val="22"/>
          <w:highlight w:val="yellow"/>
        </w:rPr>
      </w:pPr>
      <w:r w:rsidRPr="00361D00">
        <w:rPr>
          <w:rFonts w:ascii="Calibri" w:eastAsia="Courier New" w:hAnsi="Calibri" w:cs="Calibri"/>
          <w:sz w:val="22"/>
          <w:szCs w:val="22"/>
        </w:rPr>
        <w:t xml:space="preserve">W maju wzięliśmy udział w ogólnopolskiej akcji NOC MUZEÓW 2025 otwierając dla zwiedzających Pałac w Woli Rasztowskiej. Uczestnicy mogli wziąć udział w rodzinnej grze terenowej, której tematyka była związana z historią pałacu oraz gminą Klembów. Następny punkt programu to warsztaty ze sztuki przygotowywania </w:t>
      </w:r>
      <w:proofErr w:type="spellStart"/>
      <w:r w:rsidRPr="00361D00">
        <w:rPr>
          <w:rFonts w:ascii="Calibri" w:eastAsia="Courier New" w:hAnsi="Calibri" w:cs="Calibri"/>
          <w:sz w:val="22"/>
          <w:szCs w:val="22"/>
        </w:rPr>
        <w:t>matchy</w:t>
      </w:r>
      <w:proofErr w:type="spellEnd"/>
      <w:r w:rsidRPr="00361D00">
        <w:rPr>
          <w:rFonts w:ascii="Calibri" w:eastAsia="Courier New" w:hAnsi="Calibri" w:cs="Calibri"/>
          <w:sz w:val="22"/>
          <w:szCs w:val="22"/>
        </w:rPr>
        <w:t xml:space="preserve"> z </w:t>
      </w:r>
      <w:proofErr w:type="spellStart"/>
      <w:r w:rsidRPr="00361D00">
        <w:rPr>
          <w:rFonts w:ascii="Calibri" w:eastAsia="Courier New" w:hAnsi="Calibri" w:cs="Calibri"/>
          <w:sz w:val="22"/>
          <w:szCs w:val="22"/>
        </w:rPr>
        <w:t>Matcha</w:t>
      </w:r>
      <w:proofErr w:type="spellEnd"/>
      <w:r w:rsidRPr="00361D00">
        <w:rPr>
          <w:rFonts w:ascii="Calibri" w:eastAsia="Courier New" w:hAnsi="Calibri" w:cs="Calibri"/>
          <w:sz w:val="22"/>
          <w:szCs w:val="22"/>
        </w:rPr>
        <w:t xml:space="preserve"> World. Nawet nieprzekonani spróbowali wykonać zielony napój i dzielnie degustowali kolejne jego odsłony. Pani Magdalena Piwko-Chudzik opowiedziała o tym jak wykonać naczynia do </w:t>
      </w:r>
      <w:proofErr w:type="spellStart"/>
      <w:r w:rsidRPr="00361D00">
        <w:rPr>
          <w:rFonts w:ascii="Calibri" w:eastAsia="Courier New" w:hAnsi="Calibri" w:cs="Calibri"/>
          <w:sz w:val="22"/>
          <w:szCs w:val="22"/>
        </w:rPr>
        <w:t>matchy</w:t>
      </w:r>
      <w:proofErr w:type="spellEnd"/>
      <w:r w:rsidRPr="00361D00">
        <w:rPr>
          <w:rFonts w:ascii="Calibri" w:eastAsia="Courier New" w:hAnsi="Calibri" w:cs="Calibri"/>
          <w:sz w:val="22"/>
          <w:szCs w:val="22"/>
        </w:rPr>
        <w:t xml:space="preserve"> i że można je zrobić własnoręcznie w piwnicach Pałacu Łuszczewskich.  </w:t>
      </w:r>
    </w:p>
    <w:p w14:paraId="3697B65A" w14:textId="77777777" w:rsidR="00D17845" w:rsidRPr="00361D00" w:rsidRDefault="00D17845" w:rsidP="00D17845">
      <w:pPr>
        <w:spacing w:line="276" w:lineRule="auto"/>
        <w:ind w:left="360"/>
        <w:jc w:val="both"/>
        <w:rPr>
          <w:rFonts w:ascii="Calibri" w:eastAsia="Courier New" w:hAnsi="Calibri" w:cs="Calibri"/>
          <w:sz w:val="22"/>
          <w:szCs w:val="22"/>
        </w:rPr>
      </w:pPr>
    </w:p>
    <w:p w14:paraId="753B72BC" w14:textId="77777777" w:rsidR="00D17845" w:rsidRPr="00361D00" w:rsidRDefault="00D17845" w:rsidP="00D17845">
      <w:pPr>
        <w:numPr>
          <w:ilvl w:val="0"/>
          <w:numId w:val="1"/>
        </w:numPr>
        <w:spacing w:after="160" w:line="276" w:lineRule="auto"/>
        <w:ind w:left="360"/>
        <w:contextualSpacing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b/>
          <w:bCs/>
          <w:sz w:val="22"/>
          <w:szCs w:val="22"/>
          <w:u w:val="single"/>
        </w:rPr>
        <w:t>XIV Bieg Cichociemnych</w:t>
      </w:r>
    </w:p>
    <w:p w14:paraId="04AD808D" w14:textId="77777777" w:rsidR="00D17845" w:rsidRPr="00361D00" w:rsidRDefault="00D17845" w:rsidP="00D17845">
      <w:pPr>
        <w:spacing w:after="160" w:line="276" w:lineRule="auto"/>
        <w:ind w:left="360"/>
        <w:contextualSpacing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sz w:val="22"/>
          <w:szCs w:val="22"/>
        </w:rPr>
        <w:t xml:space="preserve">24 maja, w </w:t>
      </w:r>
      <w:proofErr w:type="spellStart"/>
      <w:r w:rsidRPr="00361D00">
        <w:rPr>
          <w:rFonts w:ascii="Calibri" w:eastAsia="Wingdings" w:hAnsi="Calibri" w:cs="Calibri"/>
          <w:sz w:val="22"/>
          <w:szCs w:val="22"/>
        </w:rPr>
        <w:t>Kruszu</w:t>
      </w:r>
      <w:proofErr w:type="spellEnd"/>
      <w:r w:rsidRPr="00361D00">
        <w:rPr>
          <w:rFonts w:ascii="Calibri" w:eastAsia="Wingdings" w:hAnsi="Calibri" w:cs="Calibri"/>
          <w:sz w:val="22"/>
          <w:szCs w:val="22"/>
        </w:rPr>
        <w:t xml:space="preserve"> odbyła się XIV edycja Biegu Cichociemnych, wydarzenia sportowego upamiętniającego elitę polskiej dywersji z czasów II wojny światowej. Na starcie zameldowało się 275 biegaczek i biegaczy oraz miłośników </w:t>
      </w:r>
      <w:proofErr w:type="spellStart"/>
      <w:r w:rsidRPr="00361D00">
        <w:rPr>
          <w:rFonts w:ascii="Calibri" w:eastAsia="Wingdings" w:hAnsi="Calibri" w:cs="Calibri"/>
          <w:sz w:val="22"/>
          <w:szCs w:val="22"/>
        </w:rPr>
        <w:t>nordic</w:t>
      </w:r>
      <w:proofErr w:type="spellEnd"/>
      <w:r w:rsidRPr="00361D00">
        <w:rPr>
          <w:rFonts w:ascii="Calibri" w:eastAsia="Wingdings" w:hAnsi="Calibri" w:cs="Calibri"/>
          <w:sz w:val="22"/>
          <w:szCs w:val="22"/>
        </w:rPr>
        <w:t xml:space="preserve"> </w:t>
      </w:r>
      <w:proofErr w:type="spellStart"/>
      <w:r w:rsidRPr="00361D00">
        <w:rPr>
          <w:rFonts w:ascii="Calibri" w:eastAsia="Wingdings" w:hAnsi="Calibri" w:cs="Calibri"/>
          <w:sz w:val="22"/>
          <w:szCs w:val="22"/>
        </w:rPr>
        <w:t>walking</w:t>
      </w:r>
      <w:proofErr w:type="spellEnd"/>
      <w:r w:rsidRPr="00361D00">
        <w:rPr>
          <w:rFonts w:ascii="Calibri" w:eastAsia="Wingdings" w:hAnsi="Calibri" w:cs="Calibri"/>
          <w:sz w:val="22"/>
          <w:szCs w:val="22"/>
        </w:rPr>
        <w:t xml:space="preserve">. Do pokonania był 5 lub 10-kilometrowy dystans. Po trudach związanych z rywalizacją każdy mógł skosztować pysznej grochówki przygotowanej przez KGW z Klembowa oraz przysmaków przygotowanych przez Radę Rodziców </w:t>
      </w:r>
      <w:r w:rsidRPr="00361D00">
        <w:rPr>
          <w:rFonts w:ascii="Calibri" w:eastAsia="Wingdings" w:hAnsi="Calibri" w:cs="Calibri"/>
          <w:sz w:val="22"/>
          <w:szCs w:val="22"/>
        </w:rPr>
        <w:br/>
        <w:t xml:space="preserve">i Sołectwo Krusze.  </w:t>
      </w:r>
    </w:p>
    <w:p w14:paraId="0F294438" w14:textId="77777777" w:rsidR="00D17845" w:rsidRPr="00361D00" w:rsidRDefault="00D17845" w:rsidP="00D17845">
      <w:pPr>
        <w:spacing w:after="160" w:line="276" w:lineRule="auto"/>
        <w:ind w:left="360"/>
        <w:contextualSpacing/>
        <w:jc w:val="both"/>
        <w:rPr>
          <w:rFonts w:ascii="Calibri" w:eastAsia="Wingdings" w:hAnsi="Calibri" w:cs="Calibri"/>
          <w:sz w:val="22"/>
          <w:szCs w:val="22"/>
          <w:highlight w:val="yellow"/>
        </w:rPr>
      </w:pPr>
    </w:p>
    <w:p w14:paraId="3D2AC527" w14:textId="77777777" w:rsidR="00D17845" w:rsidRPr="00361D00" w:rsidRDefault="00D17845" w:rsidP="00D17845">
      <w:pPr>
        <w:numPr>
          <w:ilvl w:val="0"/>
          <w:numId w:val="1"/>
        </w:numPr>
        <w:spacing w:after="160" w:line="276" w:lineRule="auto"/>
        <w:ind w:left="360"/>
        <w:contextualSpacing/>
        <w:jc w:val="both"/>
        <w:rPr>
          <w:rFonts w:ascii="Calibri" w:eastAsia="Wingdings" w:hAnsi="Calibri" w:cs="Calibri"/>
          <w:b/>
          <w:sz w:val="22"/>
          <w:szCs w:val="22"/>
          <w:u w:val="single"/>
        </w:rPr>
      </w:pPr>
      <w:r w:rsidRPr="00361D00">
        <w:rPr>
          <w:rFonts w:ascii="Calibri" w:eastAsia="Wingdings" w:hAnsi="Calibri" w:cs="Calibri"/>
          <w:b/>
          <w:sz w:val="22"/>
          <w:szCs w:val="22"/>
          <w:u w:val="single"/>
        </w:rPr>
        <w:t>TEATR</w:t>
      </w:r>
    </w:p>
    <w:p w14:paraId="2CDA3479" w14:textId="77777777" w:rsidR="00D17845" w:rsidRPr="00361D00" w:rsidRDefault="00D17845" w:rsidP="00D17845">
      <w:pPr>
        <w:spacing w:after="160" w:line="276" w:lineRule="auto"/>
        <w:ind w:left="360"/>
        <w:contextualSpacing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sz w:val="22"/>
          <w:szCs w:val="22"/>
        </w:rPr>
        <w:t>Udostępnialiśmy przestrzeń GOK amatorskim teatrom. Dzięki temu mieszkańcy mogli dwukrotnie spotkać się z aktorami teatru ZYGZAK (wiosna i jesienią). Premierę swojego przedstawienia „Oswojeni” miał u nas pan Jakub Półtorak, który cały sezon 2024/2025 prowadził u nas amatorskie kółko teatralne.</w:t>
      </w:r>
    </w:p>
    <w:p w14:paraId="4A1BCE7D" w14:textId="77777777" w:rsidR="00D17845" w:rsidRPr="00361D00" w:rsidRDefault="00D17845" w:rsidP="00D17845">
      <w:pPr>
        <w:spacing w:after="160" w:line="276" w:lineRule="auto"/>
        <w:ind w:left="360"/>
        <w:contextualSpacing/>
        <w:jc w:val="both"/>
        <w:rPr>
          <w:rFonts w:ascii="Calibri" w:eastAsia="Wingdings" w:hAnsi="Calibri" w:cs="Calibri"/>
          <w:sz w:val="22"/>
          <w:szCs w:val="22"/>
          <w:highlight w:val="yellow"/>
        </w:rPr>
      </w:pPr>
    </w:p>
    <w:p w14:paraId="27CD64A8" w14:textId="77777777" w:rsidR="00D17845" w:rsidRPr="00361D00" w:rsidRDefault="00D17845" w:rsidP="00D17845">
      <w:pPr>
        <w:numPr>
          <w:ilvl w:val="0"/>
          <w:numId w:val="1"/>
        </w:numPr>
        <w:spacing w:after="160" w:line="276" w:lineRule="auto"/>
        <w:ind w:left="360"/>
        <w:contextualSpacing/>
        <w:jc w:val="both"/>
        <w:rPr>
          <w:rFonts w:ascii="Calibri" w:eastAsia="Wingdings" w:hAnsi="Calibri" w:cs="Calibri"/>
          <w:b/>
          <w:sz w:val="22"/>
          <w:szCs w:val="22"/>
          <w:u w:val="single"/>
        </w:rPr>
      </w:pPr>
      <w:r w:rsidRPr="00361D00">
        <w:rPr>
          <w:rFonts w:ascii="Calibri" w:eastAsia="Wingdings" w:hAnsi="Calibri" w:cs="Calibri"/>
          <w:b/>
          <w:sz w:val="22"/>
          <w:szCs w:val="22"/>
          <w:u w:val="single"/>
        </w:rPr>
        <w:t>Dzień Seniora</w:t>
      </w:r>
    </w:p>
    <w:p w14:paraId="0D9B534E" w14:textId="77777777" w:rsidR="00D17845" w:rsidRPr="00361D00" w:rsidRDefault="00D17845" w:rsidP="00D17845">
      <w:pPr>
        <w:spacing w:after="160" w:line="276" w:lineRule="auto"/>
        <w:ind w:left="360"/>
        <w:contextualSpacing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sz w:val="22"/>
          <w:szCs w:val="22"/>
        </w:rPr>
        <w:t xml:space="preserve">Wspólnie z Gminnym Ośrodkiem Pomocy Społecznej i Seniorami uczciliśmy ich święto. </w:t>
      </w:r>
      <w:r w:rsidRPr="00361D00">
        <w:rPr>
          <w:rFonts w:ascii="Calibri" w:eastAsia="Wingdings" w:hAnsi="Calibri" w:cs="Calibri"/>
          <w:sz w:val="22"/>
          <w:szCs w:val="22"/>
        </w:rPr>
        <w:br/>
        <w:t xml:space="preserve">W październiku zaprosiliśmy chętnych do GOK w Klembowie. Na scenie wystąpili Maciej Gronek oraz Arek </w:t>
      </w:r>
      <w:proofErr w:type="spellStart"/>
      <w:r w:rsidRPr="00361D00">
        <w:rPr>
          <w:rFonts w:ascii="Calibri" w:eastAsia="Wingdings" w:hAnsi="Calibri" w:cs="Calibri"/>
          <w:sz w:val="22"/>
          <w:szCs w:val="22"/>
        </w:rPr>
        <w:t>Czernysz</w:t>
      </w:r>
      <w:proofErr w:type="spellEnd"/>
      <w:r w:rsidRPr="00361D00">
        <w:rPr>
          <w:rFonts w:ascii="Calibri" w:eastAsia="Wingdings" w:hAnsi="Calibri" w:cs="Calibri"/>
          <w:sz w:val="22"/>
          <w:szCs w:val="22"/>
        </w:rPr>
        <w:t xml:space="preserve">, którzy zabrali w sentymentalną podróż muzyczną naszych słuchaczy.  Nie zabrakło również konkursów z nagrodami, podczas których Seniorzy wykazali się nie tylko </w:t>
      </w:r>
      <w:r w:rsidRPr="00361D00">
        <w:rPr>
          <w:rFonts w:ascii="Calibri" w:eastAsia="Wingdings" w:hAnsi="Calibri" w:cs="Calibri"/>
          <w:sz w:val="22"/>
          <w:szCs w:val="22"/>
        </w:rPr>
        <w:lastRenderedPageBreak/>
        <w:t xml:space="preserve">znajomością piosenek, ale też sprawnością i humorem. Słodkości przygotowało Koło Gospodyń Wiejskich Ostrówek Dębowe Wianki oraz Sołtyska Krzywicy – Stanisława Przybysz. </w:t>
      </w:r>
    </w:p>
    <w:p w14:paraId="1AD79BC0" w14:textId="77777777" w:rsidR="00D17845" w:rsidRPr="00361D00" w:rsidRDefault="00D17845" w:rsidP="00D17845">
      <w:pPr>
        <w:spacing w:after="160" w:line="276" w:lineRule="auto"/>
        <w:ind w:left="360"/>
        <w:contextualSpacing/>
        <w:jc w:val="both"/>
        <w:rPr>
          <w:rFonts w:ascii="Calibri" w:eastAsia="Wingdings" w:hAnsi="Calibri" w:cs="Calibri"/>
          <w:bCs/>
          <w:sz w:val="22"/>
          <w:szCs w:val="22"/>
          <w:highlight w:val="yellow"/>
        </w:rPr>
      </w:pPr>
    </w:p>
    <w:p w14:paraId="5C7EC201" w14:textId="77777777" w:rsidR="00D17845" w:rsidRPr="00F24CE3" w:rsidRDefault="00D17845" w:rsidP="00D17845">
      <w:pPr>
        <w:numPr>
          <w:ilvl w:val="0"/>
          <w:numId w:val="19"/>
        </w:numPr>
        <w:spacing w:line="276" w:lineRule="auto"/>
        <w:ind w:left="426" w:hanging="426"/>
        <w:rPr>
          <w:rFonts w:ascii="Calibri" w:eastAsia="Wingdings" w:hAnsi="Calibri" w:cs="Calibri"/>
          <w:b/>
          <w:bCs/>
        </w:rPr>
      </w:pPr>
      <w:r w:rsidRPr="00F24CE3">
        <w:rPr>
          <w:rFonts w:ascii="Calibri" w:eastAsia="Wingdings" w:hAnsi="Calibri" w:cs="Calibri"/>
          <w:b/>
          <w:bCs/>
        </w:rPr>
        <w:t>Imprezy plenerowe:</w:t>
      </w:r>
    </w:p>
    <w:p w14:paraId="05E5957B" w14:textId="77777777" w:rsidR="00D17845" w:rsidRPr="00361D00" w:rsidRDefault="00D17845" w:rsidP="00D17845">
      <w:pPr>
        <w:numPr>
          <w:ilvl w:val="0"/>
          <w:numId w:val="38"/>
        </w:numPr>
        <w:spacing w:line="276" w:lineRule="auto"/>
        <w:jc w:val="both"/>
        <w:rPr>
          <w:rFonts w:ascii="Calibri" w:eastAsia="Wingdings" w:hAnsi="Calibri" w:cs="Calibri"/>
          <w:b/>
          <w:bCs/>
          <w:sz w:val="22"/>
          <w:szCs w:val="22"/>
          <w:u w:val="single"/>
        </w:rPr>
      </w:pPr>
      <w:r w:rsidRPr="00361D00">
        <w:rPr>
          <w:rFonts w:ascii="Calibri" w:eastAsia="Wingdings" w:hAnsi="Calibri" w:cs="Calibri"/>
          <w:b/>
          <w:bCs/>
          <w:sz w:val="22"/>
          <w:szCs w:val="22"/>
          <w:u w:val="single"/>
        </w:rPr>
        <w:t>Międzynarodowy Dzień Ziemi</w:t>
      </w:r>
    </w:p>
    <w:p w14:paraId="53A43F7D" w14:textId="77777777" w:rsidR="00D17845" w:rsidRPr="00361D00" w:rsidRDefault="00D17845" w:rsidP="00D17845">
      <w:pPr>
        <w:spacing w:line="276" w:lineRule="auto"/>
        <w:ind w:left="360"/>
        <w:jc w:val="both"/>
        <w:rPr>
          <w:rFonts w:ascii="Calibri" w:eastAsia="Wingdings" w:hAnsi="Calibri" w:cs="Calibri"/>
          <w:bCs/>
          <w:sz w:val="22"/>
          <w:szCs w:val="22"/>
        </w:rPr>
      </w:pPr>
      <w:r w:rsidRPr="00361D00">
        <w:rPr>
          <w:rFonts w:ascii="Calibri" w:eastAsia="Wingdings" w:hAnsi="Calibri" w:cs="Calibri"/>
          <w:bCs/>
          <w:sz w:val="22"/>
          <w:szCs w:val="22"/>
        </w:rPr>
        <w:t xml:space="preserve">Ponad setka uczniów klas 1-3 ze Szkoły Podstawowej im. Janusza Korczaka w Dobczynie wzięła udział w ekologicznym wydarzeniu na PSZOK. W trakcie uczniowie dowiedzieli się, jak prawidłowo segregować odpady oraz dlaczego warto dbać o naszą planetę, a także jak wygląda praca oczyszczalni ścieków. Mogli posadzić rośliny, stworzyć arcydzieło z odpadów oraz zobaczyć z bliska śmieciarkę. Wydarzenie zostało zorganizowane wspólnymi siłami przez: ZGK </w:t>
      </w:r>
      <w:r w:rsidRPr="00361D00">
        <w:rPr>
          <w:rFonts w:ascii="Calibri" w:eastAsia="Wingdings" w:hAnsi="Calibri" w:cs="Calibri"/>
          <w:bCs/>
          <w:sz w:val="22"/>
          <w:szCs w:val="22"/>
        </w:rPr>
        <w:br/>
        <w:t>w Klembowie, Gminę Klembów oraz Gminny Ośrodek Kultury w Klembowie.</w:t>
      </w:r>
    </w:p>
    <w:p w14:paraId="5F2473E7" w14:textId="77777777" w:rsidR="00D17845" w:rsidRPr="00361D00" w:rsidRDefault="00D17845" w:rsidP="00D17845">
      <w:pPr>
        <w:spacing w:line="276" w:lineRule="auto"/>
        <w:ind w:left="426"/>
        <w:rPr>
          <w:rFonts w:ascii="Calibri" w:eastAsia="Wingdings" w:hAnsi="Calibri" w:cs="Calibri"/>
          <w:b/>
          <w:bCs/>
          <w:color w:val="C00000"/>
          <w:sz w:val="22"/>
          <w:szCs w:val="22"/>
          <w:u w:val="single"/>
        </w:rPr>
      </w:pPr>
    </w:p>
    <w:p w14:paraId="147F486D" w14:textId="77777777" w:rsidR="00D17845" w:rsidRPr="00361D00" w:rsidRDefault="00D17845" w:rsidP="00D17845">
      <w:pPr>
        <w:numPr>
          <w:ilvl w:val="0"/>
          <w:numId w:val="38"/>
        </w:numPr>
        <w:spacing w:after="160" w:line="276" w:lineRule="auto"/>
        <w:contextualSpacing/>
        <w:jc w:val="both"/>
        <w:rPr>
          <w:rFonts w:ascii="Calibri" w:eastAsia="Wingdings" w:hAnsi="Calibri" w:cs="Calibri"/>
          <w:b/>
          <w:bCs/>
          <w:sz w:val="22"/>
          <w:szCs w:val="22"/>
          <w:u w:val="single"/>
        </w:rPr>
      </w:pPr>
      <w:r w:rsidRPr="00361D00">
        <w:rPr>
          <w:rFonts w:ascii="Calibri" w:eastAsia="Wingdings" w:hAnsi="Calibri" w:cs="Calibri"/>
          <w:b/>
          <w:bCs/>
          <w:sz w:val="22"/>
          <w:szCs w:val="22"/>
          <w:u w:val="single"/>
        </w:rPr>
        <w:t>Weekend w Pasku</w:t>
      </w:r>
    </w:p>
    <w:p w14:paraId="720A3976" w14:textId="77777777" w:rsidR="00D17845" w:rsidRPr="00361D00" w:rsidRDefault="00D17845" w:rsidP="00D17845">
      <w:pPr>
        <w:spacing w:after="160" w:line="276" w:lineRule="auto"/>
        <w:ind w:left="360"/>
        <w:contextualSpacing/>
        <w:jc w:val="both"/>
        <w:rPr>
          <w:rFonts w:ascii="Calibri" w:eastAsia="Wingdings" w:hAnsi="Calibri" w:cs="Calibri"/>
          <w:bCs/>
          <w:sz w:val="22"/>
          <w:szCs w:val="22"/>
        </w:rPr>
      </w:pPr>
      <w:r w:rsidRPr="00361D00">
        <w:rPr>
          <w:rFonts w:ascii="Calibri" w:eastAsia="Wingdings" w:hAnsi="Calibri" w:cs="Calibri"/>
          <w:bCs/>
          <w:sz w:val="22"/>
          <w:szCs w:val="22"/>
        </w:rPr>
        <w:t xml:space="preserve">W kwietniu zaprosiliśmy mieszkańców Gminy na otwarcie wyremontowanego Centrum </w:t>
      </w:r>
      <w:proofErr w:type="spellStart"/>
      <w:r w:rsidRPr="00361D00">
        <w:rPr>
          <w:rFonts w:ascii="Calibri" w:eastAsia="Wingdings" w:hAnsi="Calibri" w:cs="Calibri"/>
          <w:bCs/>
          <w:sz w:val="22"/>
          <w:szCs w:val="22"/>
        </w:rPr>
        <w:t>Integracyjno</w:t>
      </w:r>
      <w:proofErr w:type="spellEnd"/>
      <w:r w:rsidRPr="00361D00">
        <w:rPr>
          <w:rFonts w:ascii="Calibri" w:eastAsia="Wingdings" w:hAnsi="Calibri" w:cs="Calibri"/>
          <w:bCs/>
          <w:sz w:val="22"/>
          <w:szCs w:val="22"/>
        </w:rPr>
        <w:t xml:space="preserve"> - Kulturalnego w Pasku.  W sobotę obchodziliśmy Urodziny Pracowni Foremka </w:t>
      </w:r>
    </w:p>
    <w:p w14:paraId="0D4B6918" w14:textId="77777777" w:rsidR="00D17845" w:rsidRPr="00361D00" w:rsidRDefault="00D17845" w:rsidP="00D17845">
      <w:pPr>
        <w:spacing w:after="160" w:line="276" w:lineRule="auto"/>
        <w:ind w:left="360"/>
        <w:contextualSpacing/>
        <w:jc w:val="both"/>
        <w:rPr>
          <w:rFonts w:ascii="Calibri" w:eastAsia="Wingdings" w:hAnsi="Calibri" w:cs="Calibri"/>
          <w:bCs/>
          <w:sz w:val="22"/>
          <w:szCs w:val="22"/>
        </w:rPr>
      </w:pPr>
      <w:r w:rsidRPr="00361D00">
        <w:rPr>
          <w:rFonts w:ascii="Calibri" w:eastAsia="Wingdings" w:hAnsi="Calibri" w:cs="Calibri"/>
          <w:bCs/>
          <w:sz w:val="22"/>
          <w:szCs w:val="22"/>
        </w:rPr>
        <w:t xml:space="preserve">połączone z Warsztatami szkliwienia kubków. A w niedzielę był piknik rodzinny z grami </w:t>
      </w:r>
      <w:r w:rsidRPr="00361D00">
        <w:rPr>
          <w:rFonts w:ascii="Calibri" w:eastAsia="Wingdings" w:hAnsi="Calibri" w:cs="Calibri"/>
          <w:bCs/>
          <w:sz w:val="22"/>
          <w:szCs w:val="22"/>
        </w:rPr>
        <w:br/>
        <w:t>i zabawami dla dzieci i starszych. Można było zagrać w Darta i wziąć udział w maratonie filmowym. W wydarzenie włączyło się sołectwo Pasek, KGW Pasek oraz Stowarzyszenie Czas na Działanie.</w:t>
      </w:r>
    </w:p>
    <w:p w14:paraId="210B6FB3" w14:textId="77777777" w:rsidR="00D17845" w:rsidRPr="00361D00" w:rsidRDefault="00D17845" w:rsidP="00D17845">
      <w:pPr>
        <w:spacing w:after="160" w:line="276" w:lineRule="auto"/>
        <w:ind w:left="360"/>
        <w:contextualSpacing/>
        <w:jc w:val="both"/>
        <w:rPr>
          <w:rFonts w:ascii="Calibri" w:eastAsia="Wingdings" w:hAnsi="Calibri" w:cs="Calibri"/>
          <w:bCs/>
          <w:sz w:val="22"/>
          <w:szCs w:val="22"/>
        </w:rPr>
      </w:pPr>
    </w:p>
    <w:p w14:paraId="4EC8DF6C" w14:textId="77777777" w:rsidR="00D17845" w:rsidRPr="00361D00" w:rsidRDefault="00D17845" w:rsidP="00D17845">
      <w:pPr>
        <w:numPr>
          <w:ilvl w:val="0"/>
          <w:numId w:val="38"/>
        </w:numPr>
        <w:spacing w:after="160" w:line="276" w:lineRule="auto"/>
        <w:contextualSpacing/>
        <w:jc w:val="both"/>
        <w:rPr>
          <w:rFonts w:ascii="Calibri" w:eastAsia="Wingdings" w:hAnsi="Calibri" w:cs="Calibri"/>
          <w:b/>
          <w:bCs/>
          <w:sz w:val="22"/>
          <w:szCs w:val="22"/>
          <w:u w:val="single"/>
        </w:rPr>
      </w:pPr>
      <w:r w:rsidRPr="00361D00">
        <w:rPr>
          <w:rFonts w:ascii="Calibri" w:eastAsia="Wingdings" w:hAnsi="Calibri" w:cs="Calibri"/>
          <w:b/>
          <w:bCs/>
          <w:sz w:val="22"/>
          <w:szCs w:val="22"/>
          <w:u w:val="single"/>
        </w:rPr>
        <w:t>Dzień Dziecka</w:t>
      </w:r>
    </w:p>
    <w:p w14:paraId="0B301152" w14:textId="77777777" w:rsidR="00D17845" w:rsidRPr="00361D00" w:rsidRDefault="00D17845" w:rsidP="00D17845">
      <w:pPr>
        <w:spacing w:after="160" w:line="276" w:lineRule="auto"/>
        <w:ind w:left="360"/>
        <w:contextualSpacing/>
        <w:jc w:val="both"/>
        <w:rPr>
          <w:rFonts w:ascii="Calibri" w:eastAsia="Wingdings" w:hAnsi="Calibri" w:cs="Calibri"/>
          <w:bCs/>
          <w:sz w:val="22"/>
          <w:szCs w:val="22"/>
        </w:rPr>
      </w:pPr>
      <w:r w:rsidRPr="00361D00">
        <w:rPr>
          <w:rFonts w:ascii="Calibri" w:eastAsia="Wingdings" w:hAnsi="Calibri" w:cs="Calibri"/>
          <w:bCs/>
          <w:sz w:val="22"/>
          <w:szCs w:val="22"/>
        </w:rPr>
        <w:t>30 maja włączyliśmy się w organizację obchodów Dnia Dziecka. Tym razem celebrowaliśmy ten dzień wspólnie z sołectwem Ostrówek. W trakcie pikniku w parku malowałyśmy buzie, robiłyśmy tatuaże i zapewniłyśmy nagłośnienie.</w:t>
      </w:r>
    </w:p>
    <w:p w14:paraId="4E153D85" w14:textId="77777777" w:rsidR="00D17845" w:rsidRPr="00361D00" w:rsidRDefault="00D17845" w:rsidP="00D17845">
      <w:pPr>
        <w:spacing w:after="160" w:line="276" w:lineRule="auto"/>
        <w:ind w:left="360"/>
        <w:contextualSpacing/>
        <w:jc w:val="both"/>
        <w:rPr>
          <w:rFonts w:ascii="Calibri" w:eastAsia="Wingdings" w:hAnsi="Calibri" w:cs="Calibri"/>
          <w:bCs/>
          <w:sz w:val="22"/>
          <w:szCs w:val="22"/>
        </w:rPr>
      </w:pPr>
    </w:p>
    <w:p w14:paraId="1FE60324" w14:textId="77777777" w:rsidR="00D17845" w:rsidRPr="00361D00" w:rsidRDefault="00D17845" w:rsidP="00D17845">
      <w:pPr>
        <w:numPr>
          <w:ilvl w:val="0"/>
          <w:numId w:val="38"/>
        </w:numPr>
        <w:spacing w:after="160" w:line="276" w:lineRule="auto"/>
        <w:contextualSpacing/>
        <w:jc w:val="both"/>
        <w:rPr>
          <w:rFonts w:ascii="Calibri" w:eastAsia="Wingdings" w:hAnsi="Calibri" w:cs="Calibri"/>
          <w:b/>
          <w:bCs/>
          <w:sz w:val="22"/>
          <w:szCs w:val="22"/>
          <w:u w:val="single"/>
        </w:rPr>
      </w:pPr>
      <w:r w:rsidRPr="00361D00">
        <w:rPr>
          <w:rFonts w:ascii="Calibri" w:eastAsia="Wingdings" w:hAnsi="Calibri" w:cs="Calibri"/>
          <w:b/>
          <w:bCs/>
          <w:sz w:val="22"/>
          <w:szCs w:val="22"/>
          <w:u w:val="single"/>
        </w:rPr>
        <w:t>Klembowskie Wianki</w:t>
      </w:r>
    </w:p>
    <w:p w14:paraId="56133E2A" w14:textId="77777777" w:rsidR="00D17845" w:rsidRPr="00361D00" w:rsidRDefault="00D17845" w:rsidP="00D17845">
      <w:pPr>
        <w:spacing w:after="160" w:line="276" w:lineRule="auto"/>
        <w:ind w:left="360"/>
        <w:contextualSpacing/>
        <w:jc w:val="both"/>
        <w:rPr>
          <w:rFonts w:ascii="Calibri" w:eastAsia="Wingdings" w:hAnsi="Calibri" w:cs="Calibri"/>
          <w:bCs/>
          <w:sz w:val="22"/>
          <w:szCs w:val="22"/>
        </w:rPr>
      </w:pPr>
      <w:r w:rsidRPr="00361D00">
        <w:rPr>
          <w:rFonts w:ascii="Calibri" w:eastAsia="Wingdings" w:hAnsi="Calibri" w:cs="Calibri"/>
          <w:bCs/>
          <w:sz w:val="22"/>
          <w:szCs w:val="22"/>
        </w:rPr>
        <w:t xml:space="preserve">28 czerwca oficjalnie zakończyliśmy rok edukacyjny poszczególnych sekcji działających </w:t>
      </w:r>
    </w:p>
    <w:p w14:paraId="3B44B30A" w14:textId="77777777" w:rsidR="00D17845" w:rsidRPr="00361D00" w:rsidRDefault="00D17845" w:rsidP="00D17845">
      <w:pPr>
        <w:spacing w:after="160" w:line="276" w:lineRule="auto"/>
        <w:ind w:left="360"/>
        <w:contextualSpacing/>
        <w:jc w:val="both"/>
        <w:rPr>
          <w:rFonts w:ascii="Calibri" w:eastAsia="Wingdings" w:hAnsi="Calibri" w:cs="Calibri"/>
          <w:bCs/>
          <w:sz w:val="22"/>
          <w:szCs w:val="22"/>
        </w:rPr>
      </w:pPr>
      <w:r w:rsidRPr="00361D00">
        <w:rPr>
          <w:rFonts w:ascii="Calibri" w:eastAsia="Wingdings" w:hAnsi="Calibri" w:cs="Calibri"/>
          <w:bCs/>
          <w:sz w:val="22"/>
          <w:szCs w:val="22"/>
        </w:rPr>
        <w:t xml:space="preserve">w GOK. Uczestnicy zaprezentowali nam swoje umiejętności sportowe, wokalne, taneczne oraz gry na instrumentach. Grupa kaligraficzna i plastyczna zaprezentowała swoje prace w budynku GOK. Spotkanie z naszymi podopiecznymi połączyliśmy z piknikiem, w trakcie którego swoje stoiska i przysmaki zaprezentowały Sołectwo0 Klembów i KGW z Klembowa. Panie z KGW „Dębowe wianki” z Ostrówka pomagały wić tradycyjne wianki, które o 21. 00 wspólnie „puszczaliśmy rzeką Cienką”. Dzieci mogły wyskakać się na </w:t>
      </w:r>
      <w:proofErr w:type="spellStart"/>
      <w:r w:rsidRPr="00361D00">
        <w:rPr>
          <w:rFonts w:ascii="Calibri" w:eastAsia="Wingdings" w:hAnsi="Calibri" w:cs="Calibri"/>
          <w:bCs/>
          <w:sz w:val="22"/>
          <w:szCs w:val="22"/>
        </w:rPr>
        <w:t>dmuchańcach</w:t>
      </w:r>
      <w:proofErr w:type="spellEnd"/>
      <w:r w:rsidRPr="00361D00">
        <w:rPr>
          <w:rFonts w:ascii="Calibri" w:eastAsia="Wingdings" w:hAnsi="Calibri" w:cs="Calibri"/>
          <w:bCs/>
          <w:sz w:val="22"/>
          <w:szCs w:val="22"/>
        </w:rPr>
        <w:t xml:space="preserve"> oraz zabawić się w poszukiwaczy złota na plaży w Klembowie. Po zmroku </w:t>
      </w:r>
      <w:proofErr w:type="spellStart"/>
      <w:r w:rsidRPr="00361D00">
        <w:rPr>
          <w:rFonts w:ascii="Calibri" w:eastAsia="Wingdings" w:hAnsi="Calibri" w:cs="Calibri"/>
          <w:bCs/>
          <w:sz w:val="22"/>
          <w:szCs w:val="22"/>
        </w:rPr>
        <w:t>Jo</w:t>
      </w:r>
      <w:proofErr w:type="spellEnd"/>
      <w:r w:rsidRPr="00361D00">
        <w:rPr>
          <w:rFonts w:ascii="Calibri" w:eastAsia="Wingdings" w:hAnsi="Calibri" w:cs="Calibri"/>
          <w:bCs/>
          <w:sz w:val="22"/>
          <w:szCs w:val="22"/>
        </w:rPr>
        <w:t xml:space="preserve"> Art. Show zaprezentował przedstawienie inspirowane ogniem pn. „Noc Żywiołów”. Wieczór zakończyliśmy potańcówką pod gwiazdami.   </w:t>
      </w:r>
    </w:p>
    <w:p w14:paraId="5595620B" w14:textId="77777777" w:rsidR="00D17845" w:rsidRPr="00361D00" w:rsidRDefault="00D17845" w:rsidP="00D17845">
      <w:pPr>
        <w:spacing w:after="160" w:line="276" w:lineRule="auto"/>
        <w:ind w:left="360"/>
        <w:contextualSpacing/>
        <w:jc w:val="both"/>
        <w:rPr>
          <w:rFonts w:ascii="Calibri" w:eastAsia="Wingdings" w:hAnsi="Calibri" w:cs="Calibri"/>
          <w:sz w:val="22"/>
          <w:szCs w:val="22"/>
          <w:highlight w:val="yellow"/>
        </w:rPr>
      </w:pPr>
    </w:p>
    <w:p w14:paraId="5EDF30E9" w14:textId="77777777" w:rsidR="00D17845" w:rsidRPr="00361D00" w:rsidRDefault="00D17845" w:rsidP="00D17845">
      <w:pPr>
        <w:numPr>
          <w:ilvl w:val="0"/>
          <w:numId w:val="38"/>
        </w:numPr>
        <w:spacing w:after="160" w:line="276" w:lineRule="auto"/>
        <w:contextualSpacing/>
        <w:jc w:val="both"/>
        <w:rPr>
          <w:rFonts w:ascii="Calibri" w:eastAsia="Wingdings" w:hAnsi="Calibri" w:cs="Calibri"/>
          <w:b/>
          <w:sz w:val="22"/>
          <w:szCs w:val="22"/>
          <w:u w:val="single"/>
        </w:rPr>
      </w:pPr>
      <w:r w:rsidRPr="00361D00">
        <w:rPr>
          <w:rFonts w:ascii="Calibri" w:eastAsia="Wingdings" w:hAnsi="Calibri" w:cs="Calibri"/>
          <w:b/>
          <w:sz w:val="22"/>
          <w:szCs w:val="22"/>
          <w:u w:val="single"/>
        </w:rPr>
        <w:t>Dożynki Gminne w Klembowie 2025</w:t>
      </w:r>
    </w:p>
    <w:p w14:paraId="33645095" w14:textId="77777777" w:rsidR="00D17845" w:rsidRPr="00361D00" w:rsidRDefault="00D17845" w:rsidP="00D17845">
      <w:pPr>
        <w:spacing w:after="160" w:line="276" w:lineRule="auto"/>
        <w:ind w:left="360"/>
        <w:contextualSpacing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sz w:val="22"/>
          <w:szCs w:val="22"/>
        </w:rPr>
        <w:t xml:space="preserve">Tradycyjnie 15 sierpnia był świętem całej lokalnej społeczności. Obchody rozpoczęliśmy od podziękowania za plony Mszą św. w kościele pw. Papieża Męczennika św. Klemensa </w:t>
      </w:r>
      <w:r w:rsidRPr="00361D00">
        <w:rPr>
          <w:rFonts w:ascii="Calibri" w:eastAsia="Wingdings" w:hAnsi="Calibri" w:cs="Calibri"/>
          <w:sz w:val="22"/>
          <w:szCs w:val="22"/>
        </w:rPr>
        <w:br/>
        <w:t xml:space="preserve">w Klembowie. Po mszy, kolorowy korowód dożynkowy wyruszył na błonia klembowskie, gdzie celebrowaliśmy obrzędy dożynkowe, czyli poświęcenie wieńców dożynkowych </w:t>
      </w:r>
      <w:r w:rsidRPr="00361D00">
        <w:rPr>
          <w:rFonts w:ascii="Calibri" w:eastAsia="Wingdings" w:hAnsi="Calibri" w:cs="Calibri"/>
          <w:sz w:val="22"/>
          <w:szCs w:val="22"/>
        </w:rPr>
        <w:br/>
        <w:t xml:space="preserve">oraz dzielenie się chlebem i miodem. Po oficjalnej części przyszedł czas na zabawę, na odpoczynek po trudach związanych z całoroczną pracą na rolników. Były karuzele, </w:t>
      </w:r>
      <w:proofErr w:type="spellStart"/>
      <w:r w:rsidRPr="00361D00">
        <w:rPr>
          <w:rFonts w:ascii="Calibri" w:eastAsia="Wingdings" w:hAnsi="Calibri" w:cs="Calibri"/>
          <w:sz w:val="22"/>
          <w:szCs w:val="22"/>
        </w:rPr>
        <w:t>dmuchańce</w:t>
      </w:r>
      <w:proofErr w:type="spellEnd"/>
      <w:r w:rsidRPr="00361D00">
        <w:rPr>
          <w:rFonts w:ascii="Calibri" w:eastAsia="Wingdings" w:hAnsi="Calibri" w:cs="Calibri"/>
          <w:sz w:val="22"/>
          <w:szCs w:val="22"/>
        </w:rPr>
        <w:t xml:space="preserve">, stoiska z tradycyjnymi wyrobami wędliniarskimi, serowarskimi, ciastami, goframi, watą, rękodziełem i różnymi różnościami. Była też wystawa traktorów. Na scenie wystąpiły zespoły muzyczne, które </w:t>
      </w:r>
      <w:r w:rsidRPr="00361D00">
        <w:rPr>
          <w:rFonts w:ascii="Calibri" w:eastAsia="Wingdings" w:hAnsi="Calibri" w:cs="Calibri"/>
          <w:sz w:val="22"/>
          <w:szCs w:val="22"/>
        </w:rPr>
        <w:lastRenderedPageBreak/>
        <w:t>porwały do zabawy zgromadzona publiczność. Wydarzenie było dofinansowane przez Samorząd Województwa Mazowieckiego oraz Gminę Klembów.</w:t>
      </w:r>
    </w:p>
    <w:p w14:paraId="2A743A39" w14:textId="77777777" w:rsidR="00D17845" w:rsidRPr="00361D00" w:rsidRDefault="00D17845" w:rsidP="00D17845">
      <w:pPr>
        <w:spacing w:after="160" w:line="276" w:lineRule="auto"/>
        <w:ind w:left="720"/>
        <w:contextualSpacing/>
        <w:jc w:val="both"/>
        <w:rPr>
          <w:rFonts w:ascii="Calibri" w:eastAsia="Wingdings" w:hAnsi="Calibri" w:cs="Calibri"/>
          <w:sz w:val="22"/>
          <w:szCs w:val="22"/>
        </w:rPr>
      </w:pPr>
    </w:p>
    <w:p w14:paraId="47EA6B3B" w14:textId="77777777" w:rsidR="00D17845" w:rsidRPr="00361D00" w:rsidRDefault="00D17845" w:rsidP="00D17845">
      <w:pPr>
        <w:numPr>
          <w:ilvl w:val="0"/>
          <w:numId w:val="38"/>
        </w:numPr>
        <w:spacing w:after="160" w:line="276" w:lineRule="auto"/>
        <w:contextualSpacing/>
        <w:jc w:val="both"/>
        <w:rPr>
          <w:rFonts w:ascii="Calibri" w:eastAsia="Wingdings" w:hAnsi="Calibri" w:cs="Calibri"/>
          <w:b/>
          <w:sz w:val="22"/>
          <w:szCs w:val="22"/>
          <w:u w:val="single"/>
        </w:rPr>
      </w:pPr>
      <w:r w:rsidRPr="00361D00">
        <w:rPr>
          <w:rFonts w:ascii="Calibri" w:eastAsia="Wingdings" w:hAnsi="Calibri" w:cs="Calibri"/>
          <w:b/>
          <w:sz w:val="22"/>
          <w:szCs w:val="22"/>
          <w:u w:val="single"/>
        </w:rPr>
        <w:t>Dzień Otwarty w nowym budynku Szkoły Podstawowej w Woli Rasztowskiej</w:t>
      </w:r>
    </w:p>
    <w:p w14:paraId="07209E10" w14:textId="77777777" w:rsidR="00D17845" w:rsidRPr="00361D00" w:rsidRDefault="00D17845" w:rsidP="00D17845">
      <w:pPr>
        <w:spacing w:after="160" w:line="276" w:lineRule="auto"/>
        <w:ind w:left="360"/>
        <w:contextualSpacing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sz w:val="22"/>
          <w:szCs w:val="22"/>
        </w:rPr>
        <w:t xml:space="preserve">W pierwszy wrześniowy weekend zorganizowaliśmy wspólnie z Gminą oraz Szkołą w Woli wielkie świętowanie z mieszkańcami na cześć zakończonej i długo oczekiwanej inwestycji. Można było zajrzeć do każdej sali lekcyjnej, łazienki, pokoju nauczycielskiego, sali sportowej i zobaczyć pomoce, z których będą korzystali uczniowie. W każdej sali dodatkowo panie przygotowały różne aktywności dla odwiedzających, takie jak gry i zabawy, krzyżówki, malowanki a nawet eksperymenty naukowe. Na terenie wokół szkoły czekały na gości różne atrakcje: stoiska </w:t>
      </w:r>
      <w:r w:rsidRPr="00361D00">
        <w:rPr>
          <w:rFonts w:ascii="Calibri" w:eastAsia="Wingdings" w:hAnsi="Calibri" w:cs="Calibri"/>
          <w:sz w:val="22"/>
          <w:szCs w:val="22"/>
        </w:rPr>
        <w:br/>
        <w:t xml:space="preserve">o tematyce związanej z ochrona przyrody i ekologią, tworzenie własnych magnesów, malowanki, </w:t>
      </w:r>
      <w:proofErr w:type="spellStart"/>
      <w:r w:rsidRPr="00361D00">
        <w:rPr>
          <w:rFonts w:ascii="Calibri" w:eastAsia="Wingdings" w:hAnsi="Calibri" w:cs="Calibri"/>
          <w:sz w:val="22"/>
          <w:szCs w:val="22"/>
        </w:rPr>
        <w:t>pieczątkowo</w:t>
      </w:r>
      <w:proofErr w:type="spellEnd"/>
      <w:r w:rsidRPr="00361D00">
        <w:rPr>
          <w:rFonts w:ascii="Calibri" w:eastAsia="Wingdings" w:hAnsi="Calibri" w:cs="Calibri"/>
          <w:sz w:val="22"/>
          <w:szCs w:val="22"/>
        </w:rPr>
        <w:t>, wykonywanie tatuaży. Można było też poznać tajniki ceramiki na zajęciach pokazowych. Na osoby, które przyniosły makulaturę czekały jesienne wrzosy.</w:t>
      </w:r>
    </w:p>
    <w:p w14:paraId="095C874F" w14:textId="77777777" w:rsidR="00D17845" w:rsidRPr="00361D00" w:rsidRDefault="00D17845" w:rsidP="00D17845">
      <w:pPr>
        <w:spacing w:after="160" w:line="276" w:lineRule="auto"/>
        <w:ind w:left="360"/>
        <w:contextualSpacing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sz w:val="22"/>
          <w:szCs w:val="22"/>
        </w:rPr>
        <w:t>Nasz piknik miał charakter kulturalno-</w:t>
      </w:r>
      <w:proofErr w:type="gramStart"/>
      <w:r w:rsidRPr="00361D00">
        <w:rPr>
          <w:rFonts w:ascii="Calibri" w:eastAsia="Wingdings" w:hAnsi="Calibri" w:cs="Calibri"/>
          <w:sz w:val="22"/>
          <w:szCs w:val="22"/>
        </w:rPr>
        <w:t>edukacyjny</w:t>
      </w:r>
      <w:proofErr w:type="gramEnd"/>
      <w:r w:rsidRPr="00361D00">
        <w:rPr>
          <w:rFonts w:ascii="Calibri" w:eastAsia="Wingdings" w:hAnsi="Calibri" w:cs="Calibri"/>
          <w:sz w:val="22"/>
          <w:szCs w:val="22"/>
        </w:rPr>
        <w:t xml:space="preserve"> dlatego nasi goście mogli skorzystać z wiedzy pani z Urzędu Gminy w Klembowie nt. programu „Czyste Powietrze” oraz dowiedzieć się więcej </w:t>
      </w:r>
      <w:r w:rsidRPr="00361D00">
        <w:rPr>
          <w:rFonts w:ascii="Calibri" w:eastAsia="Wingdings" w:hAnsi="Calibri" w:cs="Calibri"/>
          <w:sz w:val="22"/>
          <w:szCs w:val="22"/>
        </w:rPr>
        <w:br/>
        <w:t xml:space="preserve">o uchwale antysmogowej. Rada rodziców przygotowała pyszne ciasta i ciasteczka, watę </w:t>
      </w:r>
      <w:r w:rsidRPr="00361D00">
        <w:rPr>
          <w:rFonts w:ascii="Calibri" w:eastAsia="Wingdings" w:hAnsi="Calibri" w:cs="Calibri"/>
          <w:sz w:val="22"/>
          <w:szCs w:val="22"/>
        </w:rPr>
        <w:br/>
        <w:t>i popcorn.</w:t>
      </w:r>
    </w:p>
    <w:p w14:paraId="3DBF9DB8" w14:textId="77777777" w:rsidR="00D17845" w:rsidRPr="00361D00" w:rsidRDefault="00D17845" w:rsidP="00D17845">
      <w:pPr>
        <w:spacing w:after="160" w:line="276" w:lineRule="auto"/>
        <w:ind w:left="360"/>
        <w:contextualSpacing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sz w:val="22"/>
          <w:szCs w:val="22"/>
        </w:rPr>
        <w:t>Na scenie wystąpili nasi lokalni młodzi artyści, a punktem kulminacyjnym był występ zespołu Małe TGD.</w:t>
      </w:r>
    </w:p>
    <w:p w14:paraId="7B126246" w14:textId="77777777" w:rsidR="00D17845" w:rsidRPr="00361D00" w:rsidRDefault="00D17845" w:rsidP="00D17845">
      <w:pPr>
        <w:spacing w:after="160" w:line="276" w:lineRule="auto"/>
        <w:ind w:left="360"/>
        <w:contextualSpacing/>
        <w:jc w:val="both"/>
        <w:rPr>
          <w:rFonts w:ascii="Calibri" w:eastAsia="Wingdings" w:hAnsi="Calibri" w:cs="Calibri"/>
          <w:sz w:val="22"/>
          <w:szCs w:val="22"/>
          <w:highlight w:val="yellow"/>
        </w:rPr>
      </w:pPr>
    </w:p>
    <w:p w14:paraId="0B510DBF" w14:textId="77777777" w:rsidR="00D17845" w:rsidRPr="00361D00" w:rsidRDefault="00D17845" w:rsidP="00D17845">
      <w:pPr>
        <w:numPr>
          <w:ilvl w:val="0"/>
          <w:numId w:val="38"/>
        </w:numPr>
        <w:spacing w:after="160" w:line="276" w:lineRule="auto"/>
        <w:contextualSpacing/>
        <w:jc w:val="both"/>
        <w:rPr>
          <w:rFonts w:ascii="Calibri" w:eastAsia="Wingdings" w:hAnsi="Calibri" w:cs="Calibri"/>
          <w:b/>
          <w:sz w:val="22"/>
          <w:szCs w:val="22"/>
          <w:u w:val="single"/>
        </w:rPr>
      </w:pPr>
      <w:r w:rsidRPr="00361D00">
        <w:rPr>
          <w:rFonts w:ascii="Calibri" w:eastAsia="Wingdings" w:hAnsi="Calibri" w:cs="Calibri"/>
          <w:b/>
          <w:sz w:val="22"/>
          <w:szCs w:val="22"/>
          <w:u w:val="single"/>
        </w:rPr>
        <w:t>Jarmark Bożonarodzeniowy</w:t>
      </w:r>
    </w:p>
    <w:p w14:paraId="3F8904AB" w14:textId="0EC03DD7" w:rsidR="00D17845" w:rsidRPr="00361D00" w:rsidRDefault="00D17845" w:rsidP="00D17845">
      <w:pPr>
        <w:spacing w:after="160" w:line="276" w:lineRule="auto"/>
        <w:ind w:left="360"/>
        <w:contextualSpacing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sz w:val="22"/>
          <w:szCs w:val="22"/>
        </w:rPr>
        <w:t>Na początku grudnia w parku w Ostrówku zorganizowaliśmy wspólnie z Radą Sołectwa Ostrówek, Towarzystwem Przyjaciół Dębina coroczny jarmark bożonarodzeniowy. Wydarzenie zgromadziło wielu miłośników świątecznej atmosfery, pięknych dekoracji, przysmaków i słodyczy. Na mieszkańców czekał Święty Mikołaj, który grzecznym mieszkańcom rozdawał prezenty. Panie animatorki zadbały o dobrą zabawę i brak nudy. Ogromną atrakcją były zwierzęta z Racuchowego mini Zoo. Zimowy klimat dopełniło rozświetlenie choinki, o którą jak co roku zadbało Towarzystwo Sportowe Dębina. A atrakcją kończącą wydarzenie był przejazd pięknie udekorowanych traktorów ze Stowarzyszenia Starych Traktorów na Mazowszu wraz z kolejnym Mikołajem na czele.</w:t>
      </w:r>
    </w:p>
    <w:p w14:paraId="0684FB60" w14:textId="77777777" w:rsidR="00D17845" w:rsidRPr="00361D00" w:rsidRDefault="00D17845" w:rsidP="00D17845">
      <w:pPr>
        <w:spacing w:after="160" w:line="276" w:lineRule="auto"/>
        <w:ind w:left="720"/>
        <w:contextualSpacing/>
        <w:jc w:val="both"/>
        <w:rPr>
          <w:rFonts w:ascii="Calibri" w:eastAsia="Wingdings" w:hAnsi="Calibri" w:cs="Calibri"/>
          <w:sz w:val="22"/>
          <w:szCs w:val="22"/>
          <w:highlight w:val="yellow"/>
        </w:rPr>
      </w:pPr>
    </w:p>
    <w:p w14:paraId="36AC50E4" w14:textId="77777777" w:rsidR="00D17845" w:rsidRPr="00F24CE3" w:rsidRDefault="00D17845" w:rsidP="00D17845">
      <w:pPr>
        <w:numPr>
          <w:ilvl w:val="0"/>
          <w:numId w:val="19"/>
        </w:numPr>
        <w:spacing w:after="160" w:line="276" w:lineRule="auto"/>
        <w:ind w:left="426" w:hanging="426"/>
        <w:contextualSpacing/>
        <w:jc w:val="both"/>
        <w:rPr>
          <w:rFonts w:ascii="Calibri" w:eastAsia="Wingdings" w:hAnsi="Calibri" w:cs="Calibri"/>
          <w:b/>
        </w:rPr>
      </w:pPr>
      <w:r w:rsidRPr="00F24CE3">
        <w:rPr>
          <w:rFonts w:ascii="Calibri" w:eastAsia="Wingdings" w:hAnsi="Calibri" w:cs="Calibri"/>
          <w:b/>
        </w:rPr>
        <w:t>Kino Pasek</w:t>
      </w:r>
    </w:p>
    <w:p w14:paraId="0BA80B74" w14:textId="77777777" w:rsidR="00D17845" w:rsidRPr="00361D00" w:rsidRDefault="00D17845" w:rsidP="00D17845">
      <w:pPr>
        <w:spacing w:after="160" w:line="276" w:lineRule="auto"/>
        <w:ind w:left="426"/>
        <w:contextualSpacing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sz w:val="22"/>
          <w:szCs w:val="22"/>
        </w:rPr>
        <w:t xml:space="preserve">Po remoncie i odświeżeniu, w piątki w Kinie PASEK wyświetlano filmy dla dzieci. </w:t>
      </w:r>
    </w:p>
    <w:p w14:paraId="48CC25B3" w14:textId="77777777" w:rsidR="00D17845" w:rsidRPr="00361D00" w:rsidRDefault="00D17845" w:rsidP="00D17845">
      <w:pPr>
        <w:spacing w:after="160" w:line="276" w:lineRule="auto"/>
        <w:ind w:left="426"/>
        <w:contextualSpacing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sz w:val="22"/>
          <w:szCs w:val="22"/>
        </w:rPr>
        <w:t>Organizowane były również specjalne pokazy filmów dla uczniów z gminnych szkół i przedszkoli. Odbywały się również indywidualnie umawiane projekcje np. dla grup seniorów.</w:t>
      </w:r>
    </w:p>
    <w:p w14:paraId="5ACF2595" w14:textId="77777777" w:rsidR="00D17845" w:rsidRPr="00361D00" w:rsidRDefault="00D17845" w:rsidP="00D17845">
      <w:pPr>
        <w:spacing w:after="160" w:line="276" w:lineRule="auto"/>
        <w:ind w:left="426"/>
        <w:contextualSpacing/>
        <w:jc w:val="both"/>
        <w:rPr>
          <w:rFonts w:ascii="Calibri" w:eastAsia="Wingdings" w:hAnsi="Calibri" w:cs="Calibri"/>
          <w:sz w:val="22"/>
          <w:szCs w:val="22"/>
        </w:rPr>
      </w:pPr>
    </w:p>
    <w:p w14:paraId="57E1B200" w14:textId="77777777" w:rsidR="00D17845" w:rsidRPr="00F24CE3" w:rsidRDefault="00D17845" w:rsidP="00D17845">
      <w:pPr>
        <w:numPr>
          <w:ilvl w:val="0"/>
          <w:numId w:val="19"/>
        </w:numPr>
        <w:spacing w:line="276" w:lineRule="auto"/>
        <w:ind w:left="426" w:hanging="426"/>
        <w:rPr>
          <w:rFonts w:ascii="Calibri" w:eastAsia="Wingdings" w:hAnsi="Calibri" w:cs="Calibri"/>
          <w:b/>
          <w:bCs/>
        </w:rPr>
      </w:pPr>
      <w:r w:rsidRPr="00F24CE3">
        <w:rPr>
          <w:rFonts w:ascii="Calibri" w:eastAsia="Wingdings" w:hAnsi="Calibri" w:cs="Calibri"/>
          <w:b/>
          <w:bCs/>
        </w:rPr>
        <w:t>Projekty</w:t>
      </w:r>
    </w:p>
    <w:p w14:paraId="087680EC" w14:textId="77777777" w:rsidR="00D17845" w:rsidRPr="00361D00" w:rsidRDefault="00D17845" w:rsidP="00D17845">
      <w:pPr>
        <w:spacing w:after="160" w:line="276" w:lineRule="auto"/>
        <w:ind w:left="426"/>
        <w:contextualSpacing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b/>
          <w:sz w:val="22"/>
          <w:szCs w:val="22"/>
        </w:rPr>
        <w:t>„</w:t>
      </w:r>
      <w:proofErr w:type="spellStart"/>
      <w:r w:rsidRPr="00361D00">
        <w:rPr>
          <w:rFonts w:ascii="Calibri" w:eastAsia="Wingdings" w:hAnsi="Calibri" w:cs="Calibri"/>
          <w:b/>
          <w:sz w:val="22"/>
          <w:szCs w:val="22"/>
        </w:rPr>
        <w:t>Qulturalna</w:t>
      </w:r>
      <w:proofErr w:type="spellEnd"/>
      <w:r w:rsidRPr="00361D00">
        <w:rPr>
          <w:rFonts w:ascii="Calibri" w:eastAsia="Wingdings" w:hAnsi="Calibri" w:cs="Calibri"/>
          <w:b/>
          <w:sz w:val="22"/>
          <w:szCs w:val="22"/>
        </w:rPr>
        <w:t xml:space="preserve"> Wola Rasztowska”</w:t>
      </w:r>
      <w:r w:rsidRPr="00361D00">
        <w:rPr>
          <w:rFonts w:ascii="Calibri" w:eastAsia="Wingdings" w:hAnsi="Calibri" w:cs="Calibri"/>
          <w:sz w:val="22"/>
          <w:szCs w:val="22"/>
        </w:rPr>
        <w:t xml:space="preserve"> to tytuł projektu, który realizowaliśmy dzięki dofinansowaniu </w:t>
      </w:r>
      <w:r w:rsidRPr="00361D00">
        <w:rPr>
          <w:rFonts w:ascii="Calibri" w:eastAsia="Wingdings" w:hAnsi="Calibri" w:cs="Calibri"/>
          <w:sz w:val="22"/>
          <w:szCs w:val="22"/>
        </w:rPr>
        <w:br/>
        <w:t>z Narodowego Centrum Kultury w ramach programu Kultura Interwencje 2025.</w:t>
      </w:r>
    </w:p>
    <w:p w14:paraId="453C85D2" w14:textId="77777777" w:rsidR="00D17845" w:rsidRPr="00361D00" w:rsidRDefault="00D17845" w:rsidP="00D17845">
      <w:pPr>
        <w:spacing w:after="160" w:line="276" w:lineRule="auto"/>
        <w:ind w:left="426"/>
        <w:contextualSpacing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sz w:val="22"/>
          <w:szCs w:val="22"/>
        </w:rPr>
        <w:t xml:space="preserve">W okresie sierpień - październik odbyły się cztery wydarzenia kulturalne – dwa koncerty muzyczne oraz dwa spektakle teatralne w Woli Rasztowskiej. Wszystkie były bezpłatne </w:t>
      </w:r>
      <w:r w:rsidRPr="00361D00">
        <w:rPr>
          <w:rFonts w:ascii="Calibri" w:eastAsia="Wingdings" w:hAnsi="Calibri" w:cs="Calibri"/>
          <w:sz w:val="22"/>
          <w:szCs w:val="22"/>
        </w:rPr>
        <w:br/>
        <w:t>i niebiletowane.</w:t>
      </w:r>
      <w:r w:rsidRPr="00361D00">
        <w:rPr>
          <w:rFonts w:ascii="Calibri" w:hAnsi="Calibri" w:cs="Calibri"/>
        </w:rPr>
        <w:t xml:space="preserve"> </w:t>
      </w:r>
      <w:r w:rsidRPr="00361D00">
        <w:rPr>
          <w:rFonts w:ascii="Calibri" w:eastAsia="Wingdings" w:hAnsi="Calibri" w:cs="Calibri"/>
          <w:sz w:val="22"/>
          <w:szCs w:val="22"/>
        </w:rPr>
        <w:t xml:space="preserve">Zaczęliśmy projekt od plenerowego przedstawienia teatralnego w parku przy Pałacu Łuszczewskich. Była to historia </w:t>
      </w:r>
      <w:proofErr w:type="spellStart"/>
      <w:r w:rsidRPr="00361D00">
        <w:rPr>
          <w:rFonts w:ascii="Calibri" w:eastAsia="Wingdings" w:hAnsi="Calibri" w:cs="Calibri"/>
          <w:sz w:val="22"/>
          <w:szCs w:val="22"/>
        </w:rPr>
        <w:t>Pippi</w:t>
      </w:r>
      <w:proofErr w:type="spellEnd"/>
      <w:r w:rsidRPr="00361D00">
        <w:rPr>
          <w:rFonts w:ascii="Calibri" w:eastAsia="Wingdings" w:hAnsi="Calibri" w:cs="Calibri"/>
          <w:sz w:val="22"/>
          <w:szCs w:val="22"/>
        </w:rPr>
        <w:t xml:space="preserve"> </w:t>
      </w:r>
      <w:proofErr w:type="spellStart"/>
      <w:r w:rsidRPr="00361D00">
        <w:rPr>
          <w:rFonts w:ascii="Calibri" w:eastAsia="Wingdings" w:hAnsi="Calibri" w:cs="Calibri"/>
          <w:sz w:val="22"/>
          <w:szCs w:val="22"/>
        </w:rPr>
        <w:t>Langstrump</w:t>
      </w:r>
      <w:proofErr w:type="spellEnd"/>
      <w:r w:rsidRPr="00361D00">
        <w:rPr>
          <w:rFonts w:ascii="Calibri" w:eastAsia="Wingdings" w:hAnsi="Calibri" w:cs="Calibri"/>
          <w:sz w:val="22"/>
          <w:szCs w:val="22"/>
        </w:rPr>
        <w:t>, która zwiedza świat. Pogoda w to sierpniowe popołudnie dopisała, tak samo jak widownia.</w:t>
      </w:r>
    </w:p>
    <w:p w14:paraId="3DE6A9F2" w14:textId="77777777" w:rsidR="00D17845" w:rsidRPr="00361D00" w:rsidRDefault="00D17845" w:rsidP="00D17845">
      <w:pPr>
        <w:spacing w:after="160" w:line="276" w:lineRule="auto"/>
        <w:ind w:left="426"/>
        <w:contextualSpacing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sz w:val="22"/>
          <w:szCs w:val="22"/>
        </w:rPr>
        <w:lastRenderedPageBreak/>
        <w:t>Kolejne wydarzenie (30.08.2025r) to plenerowy koncert zespołu "</w:t>
      </w:r>
      <w:proofErr w:type="spellStart"/>
      <w:r w:rsidRPr="00361D00">
        <w:rPr>
          <w:rFonts w:ascii="Calibri" w:eastAsia="Wingdings" w:hAnsi="Calibri" w:cs="Calibri"/>
          <w:sz w:val="22"/>
          <w:szCs w:val="22"/>
        </w:rPr>
        <w:t>Alldęte</w:t>
      </w:r>
      <w:proofErr w:type="spellEnd"/>
      <w:r w:rsidRPr="00361D00">
        <w:rPr>
          <w:rFonts w:ascii="Calibri" w:eastAsia="Wingdings" w:hAnsi="Calibri" w:cs="Calibri"/>
          <w:sz w:val="22"/>
          <w:szCs w:val="22"/>
        </w:rPr>
        <w:t xml:space="preserve">" również </w:t>
      </w:r>
      <w:r w:rsidRPr="00361D00">
        <w:rPr>
          <w:rFonts w:ascii="Calibri" w:eastAsia="Wingdings" w:hAnsi="Calibri" w:cs="Calibri"/>
          <w:sz w:val="22"/>
          <w:szCs w:val="22"/>
        </w:rPr>
        <w:br/>
        <w:t>w przypałacowym parku. Muzycy, wszyscy grający na instrumentach dętych przenieśli licznie zgromadzoną publiczność w cudowny świat polskich standardów. Okoliczności przyrody, dobre</w:t>
      </w:r>
    </w:p>
    <w:p w14:paraId="55128EE4" w14:textId="77777777" w:rsidR="00D17845" w:rsidRPr="00361D00" w:rsidRDefault="00D17845" w:rsidP="00D17845">
      <w:pPr>
        <w:spacing w:after="160" w:line="276" w:lineRule="auto"/>
        <w:ind w:left="426"/>
        <w:contextualSpacing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sz w:val="22"/>
          <w:szCs w:val="22"/>
        </w:rPr>
        <w:t>nagłośnienie i eleganckie dźwięki sprawiły, że koncert był ucztą dla ducha.</w:t>
      </w:r>
    </w:p>
    <w:p w14:paraId="4400A2D6" w14:textId="77777777" w:rsidR="00D17845" w:rsidRPr="00361D00" w:rsidRDefault="00D17845" w:rsidP="00D17845">
      <w:pPr>
        <w:spacing w:after="160" w:line="276" w:lineRule="auto"/>
        <w:ind w:left="426"/>
        <w:contextualSpacing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sz w:val="22"/>
          <w:szCs w:val="22"/>
        </w:rPr>
        <w:t>7 września na terenie przy nowym budynku szkoły podstawowej w Woli Rasztowskiej zorganizowany był występ zespołu Małe TGD.</w:t>
      </w:r>
    </w:p>
    <w:p w14:paraId="6773B5B2" w14:textId="77777777" w:rsidR="00D17845" w:rsidRPr="00361D00" w:rsidRDefault="00D17845" w:rsidP="00D17845">
      <w:pPr>
        <w:spacing w:after="160" w:line="276" w:lineRule="auto"/>
        <w:ind w:left="426"/>
        <w:contextualSpacing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sz w:val="22"/>
          <w:szCs w:val="22"/>
        </w:rPr>
        <w:t xml:space="preserve">Ostatnim wydarzeniem w ramach projektu był spektakl Maszyna Czasu w dniu 18.10.2025r. Przedstawienie zrealizowaliśmy w sobotnie październikowe popołudnie w sali widowiskowej </w:t>
      </w:r>
      <w:r w:rsidRPr="00361D00">
        <w:rPr>
          <w:rFonts w:ascii="Calibri" w:eastAsia="Wingdings" w:hAnsi="Calibri" w:cs="Calibri"/>
          <w:sz w:val="22"/>
          <w:szCs w:val="22"/>
        </w:rPr>
        <w:br/>
        <w:t>w Pałacu.</w:t>
      </w:r>
    </w:p>
    <w:p w14:paraId="5D0E5237" w14:textId="77777777" w:rsidR="00D17845" w:rsidRPr="00361D00" w:rsidRDefault="00D17845" w:rsidP="00D17845">
      <w:pPr>
        <w:spacing w:after="160" w:line="276" w:lineRule="auto"/>
        <w:ind w:left="426"/>
        <w:contextualSpacing/>
        <w:jc w:val="both"/>
        <w:rPr>
          <w:rFonts w:ascii="Calibri" w:eastAsia="Wingdings" w:hAnsi="Calibri" w:cs="Calibri"/>
          <w:sz w:val="22"/>
          <w:szCs w:val="22"/>
        </w:rPr>
      </w:pPr>
    </w:p>
    <w:p w14:paraId="0974FF0C" w14:textId="4AD154C8" w:rsidR="00D17845" w:rsidRPr="00361D00" w:rsidRDefault="00D17845" w:rsidP="00D17845">
      <w:pPr>
        <w:spacing w:after="160" w:line="276" w:lineRule="auto"/>
        <w:ind w:left="426"/>
        <w:contextualSpacing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b/>
          <w:sz w:val="22"/>
          <w:szCs w:val="22"/>
        </w:rPr>
        <w:t xml:space="preserve">„Efekt Chopina” </w:t>
      </w:r>
      <w:r w:rsidRPr="00361D00">
        <w:rPr>
          <w:rFonts w:ascii="Calibri" w:eastAsia="Wingdings" w:hAnsi="Calibri" w:cs="Calibri"/>
          <w:sz w:val="22"/>
          <w:szCs w:val="22"/>
        </w:rPr>
        <w:t>to projekt realizowany przez Narodowy Instytut Fryderyka Chopina</w:t>
      </w:r>
      <w:r w:rsidR="00D90059">
        <w:rPr>
          <w:rFonts w:ascii="Calibri" w:eastAsia="Wingdings" w:hAnsi="Calibri" w:cs="Calibri"/>
          <w:sz w:val="22"/>
          <w:szCs w:val="22"/>
        </w:rPr>
        <w:t>,</w:t>
      </w:r>
      <w:r w:rsidRPr="00361D00">
        <w:rPr>
          <w:rFonts w:ascii="Calibri" w:eastAsia="Wingdings" w:hAnsi="Calibri" w:cs="Calibri"/>
          <w:sz w:val="22"/>
          <w:szCs w:val="22"/>
        </w:rPr>
        <w:t xml:space="preserve"> do którego przyłączył się również nasz Ośrodek. W sobotnie popołudnie Wola Rasztowska zamieniła się </w:t>
      </w:r>
      <w:r w:rsidRPr="00361D00">
        <w:rPr>
          <w:rFonts w:ascii="Calibri" w:eastAsia="Wingdings" w:hAnsi="Calibri" w:cs="Calibri"/>
          <w:sz w:val="22"/>
          <w:szCs w:val="22"/>
        </w:rPr>
        <w:br/>
        <w:t xml:space="preserve">w małe centrum muzyki klasycznej. Wszystko za sprawą wyjątkowego koncertu edukacyjnego „Fortepian pełen marzeń”, który przeniósł publiczność w świat dźwięków Fryderyka Chopina </w:t>
      </w:r>
      <w:r w:rsidRPr="00361D00">
        <w:rPr>
          <w:rFonts w:ascii="Calibri" w:eastAsia="Wingdings" w:hAnsi="Calibri" w:cs="Calibri"/>
          <w:sz w:val="22"/>
          <w:szCs w:val="22"/>
        </w:rPr>
        <w:br/>
        <w:t>i historii muzyki fortepianowej.</w:t>
      </w:r>
    </w:p>
    <w:p w14:paraId="68691486" w14:textId="77777777" w:rsidR="00D17845" w:rsidRPr="00361D00" w:rsidRDefault="00D17845" w:rsidP="00D17845">
      <w:pPr>
        <w:spacing w:after="160" w:line="276" w:lineRule="auto"/>
        <w:ind w:left="426"/>
        <w:contextualSpacing/>
        <w:jc w:val="both"/>
        <w:rPr>
          <w:rFonts w:ascii="Calibri" w:eastAsia="Wingdings" w:hAnsi="Calibri" w:cs="Calibri"/>
          <w:sz w:val="22"/>
          <w:szCs w:val="22"/>
          <w:highlight w:val="yellow"/>
        </w:rPr>
      </w:pPr>
    </w:p>
    <w:p w14:paraId="2245361E" w14:textId="77777777" w:rsidR="00D17845" w:rsidRPr="00361D00" w:rsidRDefault="00D17845" w:rsidP="00D17845">
      <w:pPr>
        <w:spacing w:after="160" w:line="276" w:lineRule="auto"/>
        <w:ind w:left="1080"/>
        <w:contextualSpacing/>
        <w:jc w:val="both"/>
        <w:rPr>
          <w:rFonts w:ascii="Calibri" w:eastAsia="Wingdings" w:hAnsi="Calibri" w:cs="Calibri"/>
          <w:b/>
          <w:color w:val="C00000"/>
          <w:sz w:val="22"/>
          <w:szCs w:val="22"/>
          <w:u w:val="single"/>
        </w:rPr>
      </w:pPr>
    </w:p>
    <w:p w14:paraId="5439E3C8" w14:textId="77777777" w:rsidR="00D17845" w:rsidRPr="00F24CE3" w:rsidRDefault="00D17845" w:rsidP="00D17845">
      <w:pPr>
        <w:numPr>
          <w:ilvl w:val="0"/>
          <w:numId w:val="19"/>
        </w:numPr>
        <w:spacing w:after="160" w:line="276" w:lineRule="auto"/>
        <w:ind w:left="426" w:hanging="426"/>
        <w:contextualSpacing/>
        <w:jc w:val="both"/>
        <w:rPr>
          <w:rFonts w:ascii="Calibri" w:eastAsia="Wingdings" w:hAnsi="Calibri" w:cs="Calibri"/>
          <w:b/>
        </w:rPr>
      </w:pPr>
      <w:r w:rsidRPr="00F24CE3">
        <w:rPr>
          <w:rFonts w:ascii="Calibri" w:eastAsia="Wingdings" w:hAnsi="Calibri" w:cs="Calibri"/>
          <w:b/>
        </w:rPr>
        <w:t>Remonty</w:t>
      </w:r>
    </w:p>
    <w:p w14:paraId="4BE4430D" w14:textId="77777777" w:rsidR="00D17845" w:rsidRPr="00361D00" w:rsidRDefault="00D17845" w:rsidP="00D17845">
      <w:pPr>
        <w:spacing w:after="160" w:line="276" w:lineRule="auto"/>
        <w:ind w:left="426"/>
        <w:contextualSpacing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sz w:val="22"/>
          <w:szCs w:val="22"/>
        </w:rPr>
        <w:t xml:space="preserve">W minionym roku przeprowadzone zostały drobne prace remontowe w budynkach zajmowanych przez GOK. </w:t>
      </w:r>
    </w:p>
    <w:p w14:paraId="0EED29EF" w14:textId="77777777" w:rsidR="00D17845" w:rsidRPr="00361D00" w:rsidRDefault="00D17845" w:rsidP="00D17845">
      <w:pPr>
        <w:spacing w:after="160" w:line="276" w:lineRule="auto"/>
        <w:ind w:left="426"/>
        <w:contextualSpacing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b/>
          <w:sz w:val="22"/>
          <w:szCs w:val="22"/>
        </w:rPr>
        <w:t>W siedzibie w Klembowie</w:t>
      </w:r>
      <w:r w:rsidRPr="00361D00">
        <w:rPr>
          <w:rFonts w:ascii="Calibri" w:eastAsia="Wingdings" w:hAnsi="Calibri" w:cs="Calibri"/>
          <w:sz w:val="22"/>
          <w:szCs w:val="22"/>
        </w:rPr>
        <w:t xml:space="preserve"> wykonane zostały prace związane z poprawieniem funkcjonalności jednego z pomieszczeń (pomalowanie, położenie paneli </w:t>
      </w:r>
      <w:proofErr w:type="spellStart"/>
      <w:r w:rsidRPr="00361D00">
        <w:rPr>
          <w:rFonts w:ascii="Calibri" w:eastAsia="Wingdings" w:hAnsi="Calibri" w:cs="Calibri"/>
          <w:sz w:val="22"/>
          <w:szCs w:val="22"/>
        </w:rPr>
        <w:t>pcv</w:t>
      </w:r>
      <w:proofErr w:type="spellEnd"/>
      <w:r w:rsidRPr="00361D00">
        <w:rPr>
          <w:rFonts w:ascii="Calibri" w:eastAsia="Wingdings" w:hAnsi="Calibri" w:cs="Calibri"/>
          <w:sz w:val="22"/>
          <w:szCs w:val="22"/>
        </w:rPr>
        <w:t>)</w:t>
      </w:r>
    </w:p>
    <w:p w14:paraId="3B6E71FE" w14:textId="77777777" w:rsidR="00D17845" w:rsidRPr="00361D00" w:rsidRDefault="00D17845" w:rsidP="00D17845">
      <w:pPr>
        <w:spacing w:after="160" w:line="276" w:lineRule="auto"/>
        <w:ind w:left="426"/>
        <w:contextualSpacing/>
        <w:jc w:val="both"/>
        <w:rPr>
          <w:rFonts w:ascii="Calibri" w:eastAsia="Wingdings" w:hAnsi="Calibri" w:cs="Calibri"/>
          <w:sz w:val="22"/>
          <w:szCs w:val="22"/>
        </w:rPr>
      </w:pPr>
    </w:p>
    <w:p w14:paraId="1717F1A5" w14:textId="77777777" w:rsidR="00D17845" w:rsidRPr="00361D00" w:rsidRDefault="00D17845" w:rsidP="00D17845">
      <w:pPr>
        <w:spacing w:after="160" w:line="276" w:lineRule="auto"/>
        <w:ind w:left="426"/>
        <w:contextualSpacing/>
        <w:jc w:val="both"/>
        <w:rPr>
          <w:rFonts w:ascii="Calibri" w:eastAsia="Wingdings" w:hAnsi="Calibri" w:cs="Calibri"/>
          <w:sz w:val="22"/>
          <w:szCs w:val="22"/>
        </w:rPr>
      </w:pPr>
      <w:r w:rsidRPr="00361D00">
        <w:rPr>
          <w:rFonts w:ascii="Calibri" w:eastAsia="Wingdings" w:hAnsi="Calibri" w:cs="Calibri"/>
          <w:sz w:val="22"/>
          <w:szCs w:val="22"/>
        </w:rPr>
        <w:t>GOK zakupił lub wymienił część wyposażenia, które nie nadawało się już do dalszego użytkowania, m. in. monitoring w Pasku i Krzywicy.</w:t>
      </w:r>
    </w:p>
    <w:p w14:paraId="0C9E0EA7" w14:textId="77777777" w:rsidR="00D17845" w:rsidRPr="00361D00" w:rsidRDefault="00D17845" w:rsidP="00D17845">
      <w:pPr>
        <w:spacing w:after="160" w:line="276" w:lineRule="auto"/>
        <w:ind w:left="708"/>
        <w:contextualSpacing/>
        <w:jc w:val="both"/>
        <w:rPr>
          <w:rFonts w:ascii="Calibri" w:eastAsia="Wingdings" w:hAnsi="Calibri" w:cs="Calibri"/>
          <w:sz w:val="22"/>
          <w:szCs w:val="22"/>
        </w:rPr>
      </w:pPr>
    </w:p>
    <w:p w14:paraId="26A4C9A0" w14:textId="77777777" w:rsidR="00D17845" w:rsidRPr="00361D00" w:rsidRDefault="00D17845" w:rsidP="00D17845">
      <w:pPr>
        <w:spacing w:after="160" w:line="276" w:lineRule="auto"/>
        <w:ind w:left="708"/>
        <w:contextualSpacing/>
        <w:jc w:val="both"/>
        <w:rPr>
          <w:rFonts w:ascii="Calibri" w:eastAsia="Wingdings" w:hAnsi="Calibri" w:cs="Calibri"/>
          <w:sz w:val="22"/>
          <w:szCs w:val="22"/>
        </w:rPr>
      </w:pPr>
    </w:p>
    <w:p w14:paraId="79B4F572" w14:textId="77777777" w:rsidR="00D17845" w:rsidRPr="00361D00" w:rsidRDefault="00D17845" w:rsidP="00D17845">
      <w:pPr>
        <w:numPr>
          <w:ilvl w:val="0"/>
          <w:numId w:val="30"/>
        </w:numPr>
        <w:spacing w:before="100" w:beforeAutospacing="1" w:line="276" w:lineRule="auto"/>
        <w:contextualSpacing/>
        <w:rPr>
          <w:rFonts w:ascii="Calibri" w:hAnsi="Calibri" w:cs="Calibri"/>
        </w:rPr>
      </w:pPr>
      <w:r w:rsidRPr="00361D00">
        <w:rPr>
          <w:rFonts w:ascii="Calibri" w:hAnsi="Calibri" w:cs="Calibri"/>
          <w:b/>
          <w:bCs/>
        </w:rPr>
        <w:t>INFORMACJA O PRZEBIEGU WYKONANIA PLANU FINANSOWEGO</w:t>
      </w:r>
      <w:r w:rsidRPr="00361D00">
        <w:rPr>
          <w:rFonts w:ascii="Calibri" w:hAnsi="Calibri" w:cs="Calibri"/>
          <w:b/>
          <w:bCs/>
        </w:rPr>
        <w:br/>
        <w:t>GMINNEGO OŚRODKA KULTURY W KLEMBOWIE ZA 2025 ROK.</w:t>
      </w:r>
    </w:p>
    <w:p w14:paraId="2E391ABD" w14:textId="77777777" w:rsidR="00D17845" w:rsidRPr="00361D00" w:rsidRDefault="00D17845" w:rsidP="00D17845">
      <w:pPr>
        <w:spacing w:before="100" w:beforeAutospacing="1" w:line="360" w:lineRule="auto"/>
        <w:contextualSpacing/>
        <w:jc w:val="both"/>
        <w:rPr>
          <w:rFonts w:ascii="Calibri" w:hAnsi="Calibri" w:cs="Calibri"/>
          <w:b/>
        </w:rPr>
      </w:pPr>
    </w:p>
    <w:p w14:paraId="5FC3961B" w14:textId="77777777" w:rsidR="00D17845" w:rsidRPr="00361D00" w:rsidRDefault="00D17845" w:rsidP="00D17845">
      <w:pPr>
        <w:spacing w:before="100" w:beforeAutospacing="1" w:line="360" w:lineRule="auto"/>
        <w:contextualSpacing/>
        <w:jc w:val="both"/>
        <w:rPr>
          <w:rFonts w:ascii="Calibri" w:hAnsi="Calibri" w:cs="Calibri"/>
          <w:b/>
        </w:rPr>
      </w:pPr>
      <w:r w:rsidRPr="00361D00">
        <w:rPr>
          <w:rFonts w:ascii="Calibri" w:hAnsi="Calibri" w:cs="Calibri"/>
          <w:b/>
        </w:rPr>
        <w:t xml:space="preserve">OŚRODEK KULTURY – Dział: </w:t>
      </w:r>
      <w:r w:rsidRPr="00361D00">
        <w:rPr>
          <w:rFonts w:ascii="Calibri" w:hAnsi="Calibri" w:cs="Calibri"/>
          <w:b/>
          <w:bCs/>
        </w:rPr>
        <w:t>921</w:t>
      </w:r>
      <w:r w:rsidRPr="00361D00">
        <w:rPr>
          <w:rFonts w:ascii="Calibri" w:hAnsi="Calibri" w:cs="Calibri"/>
          <w:b/>
        </w:rPr>
        <w:t xml:space="preserve"> Rozdział: </w:t>
      </w:r>
      <w:r w:rsidRPr="00361D00">
        <w:rPr>
          <w:rFonts w:ascii="Calibri" w:hAnsi="Calibri" w:cs="Calibri"/>
          <w:b/>
          <w:bCs/>
        </w:rPr>
        <w:t>92109</w:t>
      </w:r>
    </w:p>
    <w:p w14:paraId="6D6274A7" w14:textId="77777777" w:rsidR="00D17845" w:rsidRPr="00AB4C1D" w:rsidRDefault="00D17845" w:rsidP="00D17845">
      <w:pPr>
        <w:spacing w:before="100" w:beforeAutospacing="1" w:line="276" w:lineRule="auto"/>
        <w:ind w:firstLine="708"/>
        <w:contextualSpacing/>
        <w:jc w:val="both"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t xml:space="preserve">Gminny Ośrodek Kultury w Klembowie prowadzi działalność w zakresie upowszechniania kultury na podstawie Statutu Gminnego Ośrodka Kultury nadanego uchwałą Rady Gminy Klembów. </w:t>
      </w:r>
    </w:p>
    <w:p w14:paraId="75222B9E" w14:textId="77777777" w:rsidR="00D17845" w:rsidRPr="00AB4C1D" w:rsidRDefault="00D17845" w:rsidP="00D17845">
      <w:pPr>
        <w:spacing w:before="100" w:beforeAutospacing="1" w:line="276" w:lineRule="auto"/>
        <w:ind w:firstLine="708"/>
        <w:contextualSpacing/>
        <w:jc w:val="both"/>
        <w:rPr>
          <w:rFonts w:ascii="Calibri" w:hAnsi="Calibri" w:cs="Calibri"/>
          <w:sz w:val="22"/>
          <w:szCs w:val="22"/>
        </w:rPr>
      </w:pPr>
    </w:p>
    <w:p w14:paraId="3AF03D77" w14:textId="77777777" w:rsidR="00D17845" w:rsidRPr="00AB4C1D" w:rsidRDefault="00D17845" w:rsidP="00D17845">
      <w:pPr>
        <w:numPr>
          <w:ilvl w:val="0"/>
          <w:numId w:val="5"/>
        </w:numPr>
        <w:spacing w:before="100" w:beforeAutospacing="1"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b/>
          <w:bCs/>
          <w:sz w:val="22"/>
          <w:szCs w:val="22"/>
        </w:rPr>
        <w:t>Kadra</w:t>
      </w:r>
    </w:p>
    <w:p w14:paraId="2D72DBD1" w14:textId="77777777" w:rsidR="00D17845" w:rsidRPr="00AB4C1D" w:rsidRDefault="00D17845" w:rsidP="00D17845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t>W okresie sprawozdawczym Gminny Ośrodek Kultury w Klembowie zatrudniał 5 pracowników:</w:t>
      </w:r>
    </w:p>
    <w:p w14:paraId="2A67B5BF" w14:textId="77777777" w:rsidR="00D17845" w:rsidRPr="00AB4C1D" w:rsidRDefault="00D17845" w:rsidP="00D17845">
      <w:pPr>
        <w:numPr>
          <w:ilvl w:val="0"/>
          <w:numId w:val="6"/>
        </w:numPr>
        <w:spacing w:line="276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t>jeden etat – dyrektor;</w:t>
      </w:r>
    </w:p>
    <w:p w14:paraId="67B42B8A" w14:textId="77777777" w:rsidR="00D17845" w:rsidRPr="00AB4C1D" w:rsidRDefault="00D17845" w:rsidP="00D17845">
      <w:pPr>
        <w:numPr>
          <w:ilvl w:val="0"/>
          <w:numId w:val="6"/>
        </w:numPr>
        <w:spacing w:line="276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t>jeden etat – sprzątaczka;</w:t>
      </w:r>
    </w:p>
    <w:p w14:paraId="05F72E18" w14:textId="77777777" w:rsidR="00D17845" w:rsidRPr="00AB4C1D" w:rsidRDefault="00D17845" w:rsidP="00D17845">
      <w:pPr>
        <w:numPr>
          <w:ilvl w:val="0"/>
          <w:numId w:val="6"/>
        </w:numPr>
        <w:spacing w:line="276" w:lineRule="auto"/>
        <w:ind w:left="851" w:hanging="425"/>
        <w:contextualSpacing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t>trzy etaty – instruktorzy.</w:t>
      </w:r>
    </w:p>
    <w:p w14:paraId="76B003D7" w14:textId="77777777" w:rsidR="00D17845" w:rsidRPr="00AB4C1D" w:rsidRDefault="00D17845" w:rsidP="00D17845">
      <w:pPr>
        <w:spacing w:line="276" w:lineRule="auto"/>
        <w:ind w:left="720"/>
        <w:contextualSpacing/>
        <w:rPr>
          <w:rFonts w:ascii="Calibri" w:hAnsi="Calibri" w:cs="Calibri"/>
          <w:sz w:val="22"/>
          <w:szCs w:val="22"/>
        </w:rPr>
      </w:pPr>
    </w:p>
    <w:p w14:paraId="599046FD" w14:textId="77777777" w:rsidR="00D17845" w:rsidRPr="00AB4C1D" w:rsidRDefault="00D17845" w:rsidP="00D17845">
      <w:pPr>
        <w:numPr>
          <w:ilvl w:val="0"/>
          <w:numId w:val="5"/>
        </w:numPr>
        <w:spacing w:line="276" w:lineRule="auto"/>
        <w:ind w:left="284" w:hanging="284"/>
        <w:contextualSpacing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b/>
          <w:bCs/>
          <w:sz w:val="22"/>
          <w:szCs w:val="22"/>
        </w:rPr>
        <w:t xml:space="preserve"> Działalność merytoryczna</w:t>
      </w:r>
    </w:p>
    <w:p w14:paraId="0F0049BB" w14:textId="77777777" w:rsidR="00D17845" w:rsidRPr="00AB4C1D" w:rsidRDefault="00D17845" w:rsidP="00D17845">
      <w:pPr>
        <w:spacing w:line="276" w:lineRule="auto"/>
        <w:contextualSpacing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bCs/>
          <w:sz w:val="22"/>
          <w:szCs w:val="22"/>
        </w:rPr>
        <w:t xml:space="preserve">Stałe formy pracy </w:t>
      </w:r>
      <w:proofErr w:type="spellStart"/>
      <w:r w:rsidRPr="00AB4C1D">
        <w:rPr>
          <w:rFonts w:ascii="Calibri" w:hAnsi="Calibri" w:cs="Calibri"/>
          <w:bCs/>
          <w:sz w:val="22"/>
          <w:szCs w:val="22"/>
        </w:rPr>
        <w:t>kulturalno</w:t>
      </w:r>
      <w:proofErr w:type="spellEnd"/>
      <w:r w:rsidRPr="00AB4C1D">
        <w:rPr>
          <w:rFonts w:ascii="Calibri" w:hAnsi="Calibri" w:cs="Calibri"/>
          <w:bCs/>
          <w:sz w:val="22"/>
          <w:szCs w:val="22"/>
        </w:rPr>
        <w:t xml:space="preserve"> - wychowawczej:</w:t>
      </w:r>
    </w:p>
    <w:p w14:paraId="19193B0A" w14:textId="77777777" w:rsidR="00D17845" w:rsidRPr="00AB4C1D" w:rsidRDefault="00D17845" w:rsidP="00AB4C1D">
      <w:pPr>
        <w:numPr>
          <w:ilvl w:val="0"/>
          <w:numId w:val="7"/>
        </w:numPr>
        <w:ind w:left="567" w:hanging="425"/>
        <w:contextualSpacing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t>nauka gry na instrumentach klawiszowych;</w:t>
      </w:r>
    </w:p>
    <w:p w14:paraId="77FAB9A2" w14:textId="77777777" w:rsidR="00D17845" w:rsidRPr="00AB4C1D" w:rsidRDefault="00D17845" w:rsidP="00AB4C1D">
      <w:pPr>
        <w:numPr>
          <w:ilvl w:val="0"/>
          <w:numId w:val="7"/>
        </w:numPr>
        <w:ind w:left="567" w:hanging="425"/>
        <w:contextualSpacing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t>zajęcia plastyczne – malarstwo i rysunek w GOK-u;</w:t>
      </w:r>
    </w:p>
    <w:p w14:paraId="68B0753C" w14:textId="77777777" w:rsidR="00D17845" w:rsidRPr="00AB4C1D" w:rsidRDefault="00D17845" w:rsidP="00AB4C1D">
      <w:pPr>
        <w:numPr>
          <w:ilvl w:val="0"/>
          <w:numId w:val="7"/>
        </w:numPr>
        <w:ind w:left="567" w:hanging="425"/>
        <w:contextualSpacing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lastRenderedPageBreak/>
        <w:t>zajęcia plastyczne i rękodzielnicze w Klembowie, w Klubie Mieszkańców w Krzywicy, Centrum integracyjno-kulturalnym w Pasku oraz Pracowni Artystycznej w Woli Rasztowskiej;</w:t>
      </w:r>
    </w:p>
    <w:p w14:paraId="548E6287" w14:textId="77777777" w:rsidR="00D17845" w:rsidRPr="00AB4C1D" w:rsidRDefault="00D17845" w:rsidP="00AB4C1D">
      <w:pPr>
        <w:numPr>
          <w:ilvl w:val="0"/>
          <w:numId w:val="7"/>
        </w:numPr>
        <w:ind w:left="567" w:hanging="425"/>
        <w:contextualSpacing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t>ceramika w Pasku i w Woli Rasztowskiej;</w:t>
      </w:r>
    </w:p>
    <w:p w14:paraId="7566A5D0" w14:textId="77777777" w:rsidR="00D17845" w:rsidRPr="00AB4C1D" w:rsidRDefault="00D17845" w:rsidP="00AB4C1D">
      <w:pPr>
        <w:numPr>
          <w:ilvl w:val="0"/>
          <w:numId w:val="7"/>
        </w:numPr>
        <w:ind w:left="567" w:hanging="425"/>
        <w:contextualSpacing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t>kaligrafia;</w:t>
      </w:r>
    </w:p>
    <w:p w14:paraId="7DF4156B" w14:textId="77777777" w:rsidR="00D17845" w:rsidRPr="00AB4C1D" w:rsidRDefault="00D17845" w:rsidP="00AB4C1D">
      <w:pPr>
        <w:numPr>
          <w:ilvl w:val="0"/>
          <w:numId w:val="7"/>
        </w:numPr>
        <w:ind w:left="567" w:hanging="425"/>
        <w:contextualSpacing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t xml:space="preserve">grafika komputerowa, </w:t>
      </w:r>
    </w:p>
    <w:p w14:paraId="17E6A9A0" w14:textId="77777777" w:rsidR="00D17845" w:rsidRPr="00AB4C1D" w:rsidRDefault="00D17845" w:rsidP="00AB4C1D">
      <w:pPr>
        <w:numPr>
          <w:ilvl w:val="0"/>
          <w:numId w:val="7"/>
        </w:numPr>
        <w:ind w:left="567" w:hanging="425"/>
        <w:contextualSpacing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t xml:space="preserve">akrobatyka, </w:t>
      </w:r>
      <w:proofErr w:type="spellStart"/>
      <w:r w:rsidRPr="00AB4C1D">
        <w:rPr>
          <w:rFonts w:ascii="Calibri" w:hAnsi="Calibri" w:cs="Calibri"/>
          <w:sz w:val="22"/>
          <w:szCs w:val="22"/>
        </w:rPr>
        <w:t>cheerliding</w:t>
      </w:r>
      <w:proofErr w:type="spellEnd"/>
    </w:p>
    <w:p w14:paraId="07062D6E" w14:textId="77777777" w:rsidR="00D17845" w:rsidRPr="00AB4C1D" w:rsidRDefault="00D17845" w:rsidP="00AB4C1D">
      <w:pPr>
        <w:numPr>
          <w:ilvl w:val="0"/>
          <w:numId w:val="7"/>
        </w:numPr>
        <w:ind w:left="567" w:hanging="425"/>
        <w:contextualSpacing/>
        <w:rPr>
          <w:rFonts w:ascii="Calibri" w:hAnsi="Calibri" w:cs="Calibri"/>
          <w:sz w:val="22"/>
          <w:szCs w:val="22"/>
        </w:rPr>
      </w:pPr>
      <w:proofErr w:type="spellStart"/>
      <w:r w:rsidRPr="00AB4C1D">
        <w:rPr>
          <w:rFonts w:ascii="Calibri" w:hAnsi="Calibri" w:cs="Calibri"/>
          <w:sz w:val="22"/>
          <w:szCs w:val="22"/>
        </w:rPr>
        <w:t>smykosensorki</w:t>
      </w:r>
      <w:proofErr w:type="spellEnd"/>
      <w:r w:rsidRPr="00AB4C1D">
        <w:rPr>
          <w:rFonts w:ascii="Calibri" w:hAnsi="Calibri" w:cs="Calibri"/>
          <w:sz w:val="22"/>
          <w:szCs w:val="22"/>
        </w:rPr>
        <w:t>;</w:t>
      </w:r>
    </w:p>
    <w:p w14:paraId="13098152" w14:textId="77777777" w:rsidR="00D17845" w:rsidRPr="00AB4C1D" w:rsidRDefault="00D17845" w:rsidP="00AB4C1D">
      <w:pPr>
        <w:numPr>
          <w:ilvl w:val="0"/>
          <w:numId w:val="7"/>
        </w:numPr>
        <w:ind w:left="567" w:hanging="425"/>
        <w:contextualSpacing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t>szachy;</w:t>
      </w:r>
    </w:p>
    <w:p w14:paraId="6EB2EEA5" w14:textId="77777777" w:rsidR="00D17845" w:rsidRPr="00AB4C1D" w:rsidRDefault="00D17845" w:rsidP="00AB4C1D">
      <w:pPr>
        <w:numPr>
          <w:ilvl w:val="0"/>
          <w:numId w:val="7"/>
        </w:numPr>
        <w:ind w:left="567" w:hanging="425"/>
        <w:contextualSpacing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t xml:space="preserve">fitness dla dorosłych, zumba, </w:t>
      </w:r>
      <w:proofErr w:type="spellStart"/>
      <w:r w:rsidRPr="00AB4C1D">
        <w:rPr>
          <w:rFonts w:ascii="Calibri" w:hAnsi="Calibri" w:cs="Calibri"/>
          <w:sz w:val="22"/>
          <w:szCs w:val="22"/>
        </w:rPr>
        <w:t>aeroboks</w:t>
      </w:r>
      <w:proofErr w:type="spellEnd"/>
      <w:r w:rsidRPr="00AB4C1D">
        <w:rPr>
          <w:rFonts w:ascii="Calibri" w:hAnsi="Calibri" w:cs="Calibri"/>
          <w:sz w:val="22"/>
          <w:szCs w:val="22"/>
        </w:rPr>
        <w:t>, zdrowy kręgosłup, joga;</w:t>
      </w:r>
    </w:p>
    <w:p w14:paraId="617A1132" w14:textId="77777777" w:rsidR="00D17845" w:rsidRPr="00AB4C1D" w:rsidRDefault="00D17845" w:rsidP="00AB4C1D">
      <w:pPr>
        <w:numPr>
          <w:ilvl w:val="0"/>
          <w:numId w:val="7"/>
        </w:numPr>
        <w:ind w:left="567" w:hanging="425"/>
        <w:contextualSpacing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t xml:space="preserve">nauka języka angielskiego; </w:t>
      </w:r>
    </w:p>
    <w:p w14:paraId="22F2A2AD" w14:textId="77777777" w:rsidR="00D17845" w:rsidRPr="00AB4C1D" w:rsidRDefault="00D17845" w:rsidP="00AB4C1D">
      <w:pPr>
        <w:numPr>
          <w:ilvl w:val="0"/>
          <w:numId w:val="7"/>
        </w:numPr>
        <w:ind w:left="567" w:hanging="425"/>
        <w:contextualSpacing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t xml:space="preserve">zajęcia </w:t>
      </w:r>
      <w:proofErr w:type="spellStart"/>
      <w:r w:rsidRPr="00AB4C1D">
        <w:rPr>
          <w:rFonts w:ascii="Calibri" w:hAnsi="Calibri" w:cs="Calibri"/>
          <w:sz w:val="22"/>
          <w:szCs w:val="22"/>
        </w:rPr>
        <w:t>wokalno</w:t>
      </w:r>
      <w:proofErr w:type="spellEnd"/>
      <w:r w:rsidRPr="00AB4C1D">
        <w:rPr>
          <w:rFonts w:ascii="Calibri" w:hAnsi="Calibri" w:cs="Calibri"/>
          <w:sz w:val="22"/>
          <w:szCs w:val="22"/>
        </w:rPr>
        <w:t xml:space="preserve"> – muzyczne;</w:t>
      </w:r>
    </w:p>
    <w:p w14:paraId="515795D2" w14:textId="77777777" w:rsidR="00D17845" w:rsidRPr="00AB4C1D" w:rsidRDefault="00D17845" w:rsidP="00AB4C1D">
      <w:pPr>
        <w:numPr>
          <w:ilvl w:val="0"/>
          <w:numId w:val="7"/>
        </w:numPr>
        <w:ind w:left="567" w:hanging="425"/>
        <w:contextualSpacing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t>logopedia;</w:t>
      </w:r>
    </w:p>
    <w:p w14:paraId="281B845D" w14:textId="77777777" w:rsidR="00D17845" w:rsidRPr="00AB4C1D" w:rsidRDefault="00D17845" w:rsidP="00AB4C1D">
      <w:pPr>
        <w:numPr>
          <w:ilvl w:val="0"/>
          <w:numId w:val="7"/>
        </w:numPr>
        <w:ind w:left="567" w:hanging="425"/>
        <w:contextualSpacing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t xml:space="preserve"> terapia ręki i stopy,</w:t>
      </w:r>
    </w:p>
    <w:p w14:paraId="42B1ACEA" w14:textId="77777777" w:rsidR="00D17845" w:rsidRPr="00AB4C1D" w:rsidRDefault="00D17845" w:rsidP="00AB4C1D">
      <w:pPr>
        <w:numPr>
          <w:ilvl w:val="0"/>
          <w:numId w:val="7"/>
        </w:numPr>
        <w:ind w:left="567" w:hanging="425"/>
        <w:contextualSpacing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t>warsztaty amatorskiej grupy teatralnej</w:t>
      </w:r>
    </w:p>
    <w:p w14:paraId="354371A3" w14:textId="77777777" w:rsidR="00D17845" w:rsidRPr="00AB4C1D" w:rsidRDefault="00D17845" w:rsidP="00AB4C1D">
      <w:pPr>
        <w:numPr>
          <w:ilvl w:val="0"/>
          <w:numId w:val="7"/>
        </w:numPr>
        <w:ind w:left="567" w:hanging="425"/>
        <w:contextualSpacing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t>seanse filmowe dla wszystkich grup wiekowych w Kinie Pasek;</w:t>
      </w:r>
    </w:p>
    <w:p w14:paraId="776B51E1" w14:textId="77777777" w:rsidR="00D17845" w:rsidRPr="00AB4C1D" w:rsidRDefault="00D17845" w:rsidP="00D178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t>GOK udostępnia sale organizacjom pozarządowym, Gminnemu Ośrodkowi Pomocy Społecznej, Ośrodkowi Doradztwa Rolniczego na spotkania z mieszkańcami gminy w celu zorganizowania dla nich kursów oraz różnych szkoleń.</w:t>
      </w:r>
    </w:p>
    <w:p w14:paraId="6B311282" w14:textId="77777777" w:rsidR="00D17845" w:rsidRPr="00AB4C1D" w:rsidRDefault="00D17845" w:rsidP="00D17845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54967430" w14:textId="77777777" w:rsidR="00D17845" w:rsidRPr="00AB4C1D" w:rsidRDefault="00D17845" w:rsidP="00D17845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AB4C1D">
        <w:rPr>
          <w:rFonts w:ascii="Calibri" w:hAnsi="Calibri" w:cs="Calibri"/>
          <w:b/>
          <w:sz w:val="22"/>
          <w:szCs w:val="22"/>
        </w:rPr>
        <w:t>III. Budżet</w:t>
      </w:r>
      <w:r w:rsidRPr="00AB4C1D">
        <w:rPr>
          <w:rFonts w:ascii="Calibri" w:hAnsi="Calibri" w:cs="Calibri"/>
          <w:b/>
          <w:bCs/>
          <w:sz w:val="22"/>
          <w:szCs w:val="22"/>
        </w:rPr>
        <w:t xml:space="preserve">  </w:t>
      </w:r>
    </w:p>
    <w:p w14:paraId="2AF433C6" w14:textId="77777777" w:rsidR="00D17845" w:rsidRPr="00AB4C1D" w:rsidRDefault="00D17845" w:rsidP="00D17845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B4C1D">
        <w:rPr>
          <w:rFonts w:ascii="Calibri" w:hAnsi="Calibri" w:cs="Calibri"/>
          <w:bCs/>
          <w:sz w:val="22"/>
          <w:szCs w:val="22"/>
        </w:rPr>
        <w:t>W 2025 r. na działalność Gminny Ośrodek Kultury w Klembowie poniósł następujące koszty:</w:t>
      </w:r>
    </w:p>
    <w:p w14:paraId="757300B4" w14:textId="77777777" w:rsidR="00D17845" w:rsidRPr="00AB4C1D" w:rsidRDefault="00D17845" w:rsidP="00AB4C1D">
      <w:pPr>
        <w:numPr>
          <w:ilvl w:val="0"/>
          <w:numId w:val="8"/>
        </w:numPr>
        <w:ind w:left="567" w:hanging="567"/>
        <w:contextualSpacing/>
        <w:jc w:val="both"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t>materiały biurowe – 3 681,89 zł</w:t>
      </w:r>
    </w:p>
    <w:p w14:paraId="57EEE80F" w14:textId="77777777" w:rsidR="00D17845" w:rsidRPr="00AB4C1D" w:rsidRDefault="00D17845" w:rsidP="00AB4C1D">
      <w:pPr>
        <w:numPr>
          <w:ilvl w:val="0"/>
          <w:numId w:val="8"/>
        </w:numPr>
        <w:ind w:left="567" w:right="140" w:hanging="567"/>
        <w:contextualSpacing/>
        <w:jc w:val="both"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t>materiały do zajęć w świetlicach (do przeprowadzenia różnych warsztatów np. wielkanocnych, do zajęć sensorycznych, zakup pucharów, koszulek na Bieg Cichociemnych, ferie z GOK, wakacje z GOK) – 41 686,95 zł</w:t>
      </w:r>
    </w:p>
    <w:p w14:paraId="03496C3B" w14:textId="77777777" w:rsidR="00D17845" w:rsidRPr="00AB4C1D" w:rsidRDefault="00D17845" w:rsidP="00AB4C1D">
      <w:pPr>
        <w:numPr>
          <w:ilvl w:val="0"/>
          <w:numId w:val="8"/>
        </w:numPr>
        <w:ind w:left="567" w:right="140" w:hanging="567"/>
        <w:contextualSpacing/>
        <w:jc w:val="both"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t xml:space="preserve">nagrody za udział w konkursach – 4 922,65 zł </w:t>
      </w:r>
    </w:p>
    <w:p w14:paraId="32C9D2AD" w14:textId="77777777" w:rsidR="00D17845" w:rsidRPr="00AB4C1D" w:rsidRDefault="00D17845" w:rsidP="00AB4C1D">
      <w:pPr>
        <w:numPr>
          <w:ilvl w:val="0"/>
          <w:numId w:val="8"/>
        </w:numPr>
        <w:ind w:left="567" w:hanging="567"/>
        <w:contextualSpacing/>
        <w:jc w:val="both"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t>środki czystości – 3 092,36 zł</w:t>
      </w:r>
    </w:p>
    <w:p w14:paraId="03A3F605" w14:textId="77777777" w:rsidR="00D17845" w:rsidRPr="00AB4C1D" w:rsidRDefault="00D17845" w:rsidP="00AB4C1D">
      <w:pPr>
        <w:numPr>
          <w:ilvl w:val="0"/>
          <w:numId w:val="8"/>
        </w:numPr>
        <w:ind w:left="567" w:hanging="567"/>
        <w:contextualSpacing/>
        <w:jc w:val="both"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t>zużycie energii elektrycznej – 36 913,96 zł</w:t>
      </w:r>
    </w:p>
    <w:p w14:paraId="4421C6A7" w14:textId="77777777" w:rsidR="00D17845" w:rsidRPr="00AB4C1D" w:rsidRDefault="00D17845" w:rsidP="00AB4C1D">
      <w:pPr>
        <w:numPr>
          <w:ilvl w:val="0"/>
          <w:numId w:val="8"/>
        </w:numPr>
        <w:ind w:left="567" w:hanging="567"/>
        <w:contextualSpacing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t>zużycie gazu ziemnego – 22 972,62 zł</w:t>
      </w:r>
    </w:p>
    <w:p w14:paraId="5ECECE48" w14:textId="77777777" w:rsidR="00D17845" w:rsidRPr="00AB4C1D" w:rsidRDefault="00D17845" w:rsidP="00AB4C1D">
      <w:pPr>
        <w:numPr>
          <w:ilvl w:val="0"/>
          <w:numId w:val="8"/>
        </w:numPr>
        <w:ind w:left="567" w:hanging="567"/>
        <w:contextualSpacing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t>zużycie wody – 1 452,95 zł</w:t>
      </w:r>
    </w:p>
    <w:p w14:paraId="3ECC8349" w14:textId="77777777" w:rsidR="00D17845" w:rsidRPr="00AB4C1D" w:rsidRDefault="00D17845" w:rsidP="00AB4C1D">
      <w:pPr>
        <w:numPr>
          <w:ilvl w:val="0"/>
          <w:numId w:val="8"/>
        </w:numPr>
        <w:ind w:left="567" w:hanging="567"/>
        <w:contextualSpacing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t>zakup środków żywności – 3 937,16 zł</w:t>
      </w:r>
    </w:p>
    <w:p w14:paraId="46D56D46" w14:textId="77777777" w:rsidR="00D17845" w:rsidRPr="00AB4C1D" w:rsidRDefault="00D17845" w:rsidP="00D17845">
      <w:pPr>
        <w:spacing w:line="276" w:lineRule="auto"/>
        <w:ind w:left="568"/>
        <w:contextualSpacing/>
        <w:rPr>
          <w:rFonts w:ascii="Calibri" w:hAnsi="Calibri" w:cs="Calibri"/>
          <w:sz w:val="22"/>
          <w:szCs w:val="22"/>
        </w:rPr>
      </w:pPr>
    </w:p>
    <w:p w14:paraId="04CDE389" w14:textId="77777777" w:rsidR="00D17845" w:rsidRPr="00AB4C1D" w:rsidRDefault="00D17845" w:rsidP="00D17845">
      <w:pPr>
        <w:spacing w:line="276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AB4C1D">
        <w:rPr>
          <w:rFonts w:ascii="Calibri" w:hAnsi="Calibri" w:cs="Calibri"/>
          <w:b/>
          <w:bCs/>
          <w:sz w:val="22"/>
          <w:szCs w:val="22"/>
        </w:rPr>
        <w:t xml:space="preserve"> Razem zużycie materiałów i energii: 118 660,54 zł</w:t>
      </w:r>
    </w:p>
    <w:p w14:paraId="699EAEB9" w14:textId="77777777" w:rsidR="00D17845" w:rsidRPr="00AB4C1D" w:rsidRDefault="00D17845" w:rsidP="00AB4C1D">
      <w:pPr>
        <w:numPr>
          <w:ilvl w:val="0"/>
          <w:numId w:val="9"/>
        </w:numPr>
        <w:ind w:left="567" w:hanging="567"/>
        <w:contextualSpacing/>
        <w:jc w:val="both"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t>naprawy i konserwacje sprzętu – 1 532,00 zł</w:t>
      </w:r>
    </w:p>
    <w:p w14:paraId="07A1D2A4" w14:textId="77777777" w:rsidR="00D17845" w:rsidRPr="00AB4C1D" w:rsidRDefault="00D17845" w:rsidP="00AB4C1D">
      <w:pPr>
        <w:numPr>
          <w:ilvl w:val="0"/>
          <w:numId w:val="9"/>
        </w:numPr>
        <w:ind w:left="567" w:hanging="567"/>
        <w:contextualSpacing/>
        <w:jc w:val="both"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t>abonament RTV – 938,40 zł</w:t>
      </w:r>
    </w:p>
    <w:p w14:paraId="661A927A" w14:textId="77777777" w:rsidR="00D17845" w:rsidRPr="00AB4C1D" w:rsidRDefault="00D17845" w:rsidP="00AB4C1D">
      <w:pPr>
        <w:numPr>
          <w:ilvl w:val="0"/>
          <w:numId w:val="9"/>
        </w:numPr>
        <w:ind w:left="567" w:hanging="567"/>
        <w:contextualSpacing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t>ochrona mienia i dozorowanie (GOK w Klembowie, Krzywica, Pasek) – 1 810,14 zł</w:t>
      </w:r>
    </w:p>
    <w:p w14:paraId="2472354D" w14:textId="77777777" w:rsidR="00D17845" w:rsidRPr="00AB4C1D" w:rsidRDefault="00D17845" w:rsidP="00AB4C1D">
      <w:pPr>
        <w:numPr>
          <w:ilvl w:val="0"/>
          <w:numId w:val="9"/>
        </w:numPr>
        <w:ind w:left="567" w:hanging="567"/>
        <w:contextualSpacing/>
        <w:rPr>
          <w:rFonts w:ascii="Calibri" w:hAnsi="Calibri" w:cs="Calibri"/>
          <w:sz w:val="22"/>
          <w:szCs w:val="22"/>
        </w:rPr>
      </w:pPr>
      <w:r w:rsidRPr="00AB4C1D">
        <w:rPr>
          <w:rFonts w:ascii="Calibri" w:hAnsi="Calibri" w:cs="Calibri"/>
          <w:sz w:val="22"/>
          <w:szCs w:val="22"/>
        </w:rPr>
        <w:t>opłaty pocztowe - 236,80 zł</w:t>
      </w:r>
    </w:p>
    <w:p w14:paraId="4C73A2CA" w14:textId="77777777" w:rsidR="00D17845" w:rsidRPr="00361D00" w:rsidRDefault="00D17845" w:rsidP="00AB4C1D">
      <w:pPr>
        <w:numPr>
          <w:ilvl w:val="0"/>
          <w:numId w:val="9"/>
        </w:numPr>
        <w:ind w:left="567" w:hanging="567"/>
        <w:contextualSpacing/>
        <w:rPr>
          <w:rFonts w:ascii="Calibri" w:hAnsi="Calibri" w:cs="Calibri"/>
        </w:rPr>
      </w:pPr>
      <w:r w:rsidRPr="00361D00">
        <w:rPr>
          <w:rFonts w:ascii="Calibri" w:hAnsi="Calibri" w:cs="Calibri"/>
        </w:rPr>
        <w:t>opłaty ZAIKS – 20 812,06 zł</w:t>
      </w:r>
    </w:p>
    <w:p w14:paraId="0B38F4BB" w14:textId="77777777" w:rsidR="00D17845" w:rsidRPr="00361D00" w:rsidRDefault="00D17845" w:rsidP="00AB4C1D">
      <w:pPr>
        <w:numPr>
          <w:ilvl w:val="0"/>
          <w:numId w:val="9"/>
        </w:numPr>
        <w:ind w:left="567" w:hanging="567"/>
        <w:contextualSpacing/>
        <w:jc w:val="both"/>
        <w:rPr>
          <w:rFonts w:ascii="Calibri" w:hAnsi="Calibri" w:cs="Calibri"/>
        </w:rPr>
      </w:pPr>
      <w:r w:rsidRPr="00361D00">
        <w:rPr>
          <w:rFonts w:ascii="Calibri" w:hAnsi="Calibri" w:cs="Calibri"/>
        </w:rPr>
        <w:t xml:space="preserve">usługi pozostałe (przedstawienia, obsługa techniczna imprez - nagłośnienie </w:t>
      </w:r>
      <w:r w:rsidRPr="00361D00">
        <w:rPr>
          <w:rFonts w:ascii="Calibri" w:hAnsi="Calibri" w:cs="Calibri"/>
        </w:rPr>
        <w:br/>
        <w:t xml:space="preserve">i oświetlenie, Rocznica Żymirskiego, Dzień Kobiet, Bieg Cichociemnych zabezpieczenie medyczne, pomiar czasu, usługi transportowe na ferie z GOK i wakacje z GOK, bilety wstępu, Wianki z </w:t>
      </w:r>
      <w:proofErr w:type="spellStart"/>
      <w:r w:rsidRPr="00361D00">
        <w:rPr>
          <w:rFonts w:ascii="Calibri" w:hAnsi="Calibri" w:cs="Calibri"/>
        </w:rPr>
        <w:t>Gok</w:t>
      </w:r>
      <w:proofErr w:type="spellEnd"/>
      <w:r w:rsidRPr="00361D00">
        <w:rPr>
          <w:rFonts w:ascii="Calibri" w:hAnsi="Calibri" w:cs="Calibri"/>
        </w:rPr>
        <w:t xml:space="preserve">, koncert noworoczny, koncert dożynkowy, koncert w Woli Rasztowskiej, Warsztaty dla dzieci, Teatr Bajek, wymiana kamer rejestratora, przeglądy, prace na terenie </w:t>
      </w:r>
      <w:proofErr w:type="spellStart"/>
      <w:r w:rsidRPr="00361D00">
        <w:rPr>
          <w:rFonts w:ascii="Calibri" w:hAnsi="Calibri" w:cs="Calibri"/>
        </w:rPr>
        <w:t>Gok</w:t>
      </w:r>
      <w:proofErr w:type="spellEnd"/>
      <w:r w:rsidRPr="00361D00">
        <w:rPr>
          <w:rFonts w:ascii="Calibri" w:hAnsi="Calibri" w:cs="Calibri"/>
        </w:rPr>
        <w:t>-u) – 430 981,70 zł</w:t>
      </w:r>
    </w:p>
    <w:p w14:paraId="23115924" w14:textId="77777777" w:rsidR="00D17845" w:rsidRPr="00361D00" w:rsidRDefault="00D17845" w:rsidP="00AB4C1D">
      <w:pPr>
        <w:numPr>
          <w:ilvl w:val="0"/>
          <w:numId w:val="9"/>
        </w:numPr>
        <w:ind w:left="567" w:hanging="567"/>
        <w:contextualSpacing/>
        <w:jc w:val="both"/>
        <w:rPr>
          <w:rFonts w:ascii="Calibri" w:hAnsi="Calibri" w:cs="Calibri"/>
        </w:rPr>
      </w:pPr>
      <w:r w:rsidRPr="00361D00">
        <w:rPr>
          <w:rFonts w:ascii="Calibri" w:hAnsi="Calibri" w:cs="Calibri"/>
        </w:rPr>
        <w:t>prowadzenie różnych zajęć – 85 335,00 zł</w:t>
      </w:r>
    </w:p>
    <w:p w14:paraId="6B957E30" w14:textId="77777777" w:rsidR="00D17845" w:rsidRPr="00361D00" w:rsidRDefault="00D17845" w:rsidP="00AB4C1D">
      <w:pPr>
        <w:numPr>
          <w:ilvl w:val="0"/>
          <w:numId w:val="9"/>
        </w:numPr>
        <w:ind w:left="567" w:hanging="567"/>
        <w:contextualSpacing/>
        <w:rPr>
          <w:rFonts w:ascii="Calibri" w:hAnsi="Calibri" w:cs="Calibri"/>
        </w:rPr>
      </w:pPr>
      <w:r w:rsidRPr="00361D00">
        <w:rPr>
          <w:rFonts w:ascii="Calibri" w:hAnsi="Calibri" w:cs="Calibri"/>
        </w:rPr>
        <w:t>usługi wydania czasopisma „Między Rządzą a Cienką” – 29 829,45 zł</w:t>
      </w:r>
    </w:p>
    <w:p w14:paraId="6116D58C" w14:textId="77777777" w:rsidR="00D17845" w:rsidRPr="00361D00" w:rsidRDefault="00D17845" w:rsidP="00AB4C1D">
      <w:pPr>
        <w:numPr>
          <w:ilvl w:val="0"/>
          <w:numId w:val="9"/>
        </w:numPr>
        <w:ind w:left="567" w:hanging="567"/>
        <w:contextualSpacing/>
        <w:rPr>
          <w:rFonts w:ascii="Calibri" w:hAnsi="Calibri" w:cs="Calibri"/>
        </w:rPr>
      </w:pPr>
      <w:r w:rsidRPr="00361D00">
        <w:rPr>
          <w:rFonts w:ascii="Calibri" w:hAnsi="Calibri" w:cs="Calibri"/>
        </w:rPr>
        <w:t>wywóz odpadów komunalnych i ścieków – 10 520,53 zł</w:t>
      </w:r>
    </w:p>
    <w:p w14:paraId="440B3B18" w14:textId="77777777" w:rsidR="00D17845" w:rsidRPr="00361D00" w:rsidRDefault="00D17845" w:rsidP="00AB4C1D">
      <w:pPr>
        <w:numPr>
          <w:ilvl w:val="0"/>
          <w:numId w:val="9"/>
        </w:numPr>
        <w:ind w:left="567" w:hanging="567"/>
        <w:contextualSpacing/>
        <w:rPr>
          <w:rFonts w:ascii="Calibri" w:hAnsi="Calibri" w:cs="Calibri"/>
        </w:rPr>
      </w:pPr>
      <w:r w:rsidRPr="00361D00">
        <w:rPr>
          <w:rFonts w:ascii="Calibri" w:hAnsi="Calibri" w:cs="Calibri"/>
        </w:rPr>
        <w:t>opłaty z tyt. usług telekomunikacyjnych – 6 295,13 zł</w:t>
      </w:r>
    </w:p>
    <w:p w14:paraId="7DE6DC62" w14:textId="77777777" w:rsidR="00D17845" w:rsidRPr="00361D00" w:rsidRDefault="00D17845" w:rsidP="00D17845">
      <w:pPr>
        <w:spacing w:line="276" w:lineRule="auto"/>
        <w:ind w:left="284"/>
        <w:jc w:val="right"/>
        <w:rPr>
          <w:rFonts w:ascii="Calibri" w:hAnsi="Calibri" w:cs="Calibri"/>
          <w:b/>
          <w:bCs/>
        </w:rPr>
      </w:pPr>
    </w:p>
    <w:p w14:paraId="1CA1A58C" w14:textId="77777777" w:rsidR="00D17845" w:rsidRPr="00361D00" w:rsidRDefault="00D17845" w:rsidP="00D17845">
      <w:pPr>
        <w:spacing w:line="276" w:lineRule="auto"/>
        <w:ind w:left="284"/>
        <w:jc w:val="right"/>
        <w:rPr>
          <w:rFonts w:ascii="Calibri" w:hAnsi="Calibri" w:cs="Calibri"/>
          <w:b/>
          <w:bCs/>
        </w:rPr>
      </w:pPr>
      <w:r w:rsidRPr="00361D00">
        <w:rPr>
          <w:rFonts w:ascii="Calibri" w:hAnsi="Calibri" w:cs="Calibri"/>
          <w:b/>
          <w:bCs/>
        </w:rPr>
        <w:t>Razem usługi obce: 588 291,21 zł</w:t>
      </w:r>
    </w:p>
    <w:p w14:paraId="0058AEC6" w14:textId="77777777" w:rsidR="00D17845" w:rsidRPr="00361D00" w:rsidRDefault="00D17845" w:rsidP="00D17845">
      <w:pPr>
        <w:numPr>
          <w:ilvl w:val="0"/>
          <w:numId w:val="10"/>
        </w:numPr>
        <w:spacing w:line="276" w:lineRule="auto"/>
        <w:ind w:left="567" w:hanging="567"/>
        <w:contextualSpacing/>
        <w:rPr>
          <w:rFonts w:ascii="Calibri" w:hAnsi="Calibri" w:cs="Calibri"/>
        </w:rPr>
      </w:pPr>
      <w:r w:rsidRPr="00361D00">
        <w:rPr>
          <w:rFonts w:ascii="Calibri" w:hAnsi="Calibri" w:cs="Calibri"/>
        </w:rPr>
        <w:t>podatek rolny – 2,00 zł</w:t>
      </w:r>
    </w:p>
    <w:p w14:paraId="65359D45" w14:textId="77777777" w:rsidR="00D17845" w:rsidRPr="00361D00" w:rsidRDefault="00D17845" w:rsidP="00D17845">
      <w:pPr>
        <w:spacing w:line="276" w:lineRule="auto"/>
        <w:ind w:firstLine="284"/>
        <w:jc w:val="right"/>
        <w:rPr>
          <w:rFonts w:ascii="Calibri" w:hAnsi="Calibri" w:cs="Calibri"/>
          <w:b/>
          <w:bCs/>
        </w:rPr>
      </w:pPr>
      <w:r w:rsidRPr="00361D00">
        <w:rPr>
          <w:rFonts w:ascii="Calibri" w:hAnsi="Calibri" w:cs="Calibri"/>
          <w:b/>
          <w:bCs/>
        </w:rPr>
        <w:t>Razem wynagrodzenia: 2,00 zł</w:t>
      </w:r>
    </w:p>
    <w:p w14:paraId="54DF5AE0" w14:textId="77777777" w:rsidR="00D17845" w:rsidRPr="00361D00" w:rsidRDefault="00D17845" w:rsidP="00D17845">
      <w:pPr>
        <w:spacing w:line="276" w:lineRule="auto"/>
        <w:ind w:left="284"/>
        <w:jc w:val="right"/>
        <w:rPr>
          <w:rFonts w:ascii="Calibri" w:hAnsi="Calibri" w:cs="Calibri"/>
          <w:b/>
          <w:bCs/>
        </w:rPr>
      </w:pPr>
    </w:p>
    <w:p w14:paraId="17AE2070" w14:textId="77777777" w:rsidR="00D17845" w:rsidRPr="00361D00" w:rsidRDefault="00D17845" w:rsidP="00AB4C1D">
      <w:pPr>
        <w:numPr>
          <w:ilvl w:val="0"/>
          <w:numId w:val="10"/>
        </w:numPr>
        <w:ind w:left="567" w:hanging="567"/>
        <w:contextualSpacing/>
        <w:rPr>
          <w:rFonts w:ascii="Calibri" w:hAnsi="Calibri" w:cs="Calibri"/>
        </w:rPr>
      </w:pPr>
      <w:r w:rsidRPr="00361D00">
        <w:rPr>
          <w:rFonts w:ascii="Calibri" w:hAnsi="Calibri" w:cs="Calibri"/>
        </w:rPr>
        <w:t>wynagrodzenia osobowe – 486 353,28 zł</w:t>
      </w:r>
    </w:p>
    <w:p w14:paraId="0E1F3318" w14:textId="77777777" w:rsidR="00D17845" w:rsidRPr="00361D00" w:rsidRDefault="00D17845" w:rsidP="00AB4C1D">
      <w:pPr>
        <w:numPr>
          <w:ilvl w:val="0"/>
          <w:numId w:val="9"/>
        </w:numPr>
        <w:ind w:left="567" w:hanging="567"/>
        <w:contextualSpacing/>
        <w:rPr>
          <w:rFonts w:ascii="Calibri" w:hAnsi="Calibri" w:cs="Calibri"/>
        </w:rPr>
      </w:pPr>
      <w:r w:rsidRPr="00361D00">
        <w:rPr>
          <w:rFonts w:ascii="Calibri" w:hAnsi="Calibri" w:cs="Calibri"/>
        </w:rPr>
        <w:t>wynagrodzenia bezosobowe (umowy zlecenia i o dzieło) – 96 451,50 zł</w:t>
      </w:r>
    </w:p>
    <w:p w14:paraId="5DF7E15B" w14:textId="77777777" w:rsidR="00D17845" w:rsidRPr="00361D00" w:rsidRDefault="00D17845" w:rsidP="00D17845">
      <w:pPr>
        <w:spacing w:line="276" w:lineRule="auto"/>
        <w:ind w:firstLine="284"/>
        <w:jc w:val="right"/>
        <w:rPr>
          <w:rFonts w:ascii="Calibri" w:hAnsi="Calibri" w:cs="Calibri"/>
          <w:b/>
          <w:bCs/>
        </w:rPr>
      </w:pPr>
      <w:r w:rsidRPr="00361D00">
        <w:rPr>
          <w:rFonts w:ascii="Calibri" w:hAnsi="Calibri" w:cs="Calibri"/>
          <w:b/>
          <w:bCs/>
        </w:rPr>
        <w:t>Razem wynagrodzenia: 582 804,78 zł</w:t>
      </w:r>
    </w:p>
    <w:p w14:paraId="098D3E66" w14:textId="77777777" w:rsidR="00D17845" w:rsidRPr="00361D00" w:rsidRDefault="00D17845" w:rsidP="00AB4C1D">
      <w:pPr>
        <w:numPr>
          <w:ilvl w:val="0"/>
          <w:numId w:val="11"/>
        </w:numPr>
        <w:ind w:left="567" w:hanging="567"/>
        <w:contextualSpacing/>
        <w:rPr>
          <w:rFonts w:ascii="Calibri" w:hAnsi="Calibri" w:cs="Calibri"/>
        </w:rPr>
      </w:pPr>
      <w:r w:rsidRPr="00361D00">
        <w:rPr>
          <w:rFonts w:ascii="Calibri" w:hAnsi="Calibri" w:cs="Calibri"/>
        </w:rPr>
        <w:t>odpis na ZFŚS –13 617,00 zł</w:t>
      </w:r>
    </w:p>
    <w:p w14:paraId="0A9F7678" w14:textId="77777777" w:rsidR="00D17845" w:rsidRPr="00361D00" w:rsidRDefault="00D17845" w:rsidP="00AB4C1D">
      <w:pPr>
        <w:numPr>
          <w:ilvl w:val="0"/>
          <w:numId w:val="11"/>
        </w:numPr>
        <w:ind w:left="567" w:hanging="567"/>
        <w:contextualSpacing/>
        <w:rPr>
          <w:rFonts w:ascii="Calibri" w:hAnsi="Calibri" w:cs="Calibri"/>
        </w:rPr>
      </w:pPr>
      <w:r w:rsidRPr="00361D00">
        <w:rPr>
          <w:rFonts w:ascii="Calibri" w:hAnsi="Calibri" w:cs="Calibri"/>
        </w:rPr>
        <w:t>składki ZUS pracodawcy - 92 195,39 zł</w:t>
      </w:r>
    </w:p>
    <w:p w14:paraId="2290A1E7" w14:textId="77777777" w:rsidR="00D17845" w:rsidRPr="00361D00" w:rsidRDefault="00D17845" w:rsidP="00AB4C1D">
      <w:pPr>
        <w:numPr>
          <w:ilvl w:val="0"/>
          <w:numId w:val="11"/>
        </w:numPr>
        <w:ind w:left="567" w:hanging="567"/>
        <w:contextualSpacing/>
        <w:rPr>
          <w:rFonts w:ascii="Calibri" w:hAnsi="Calibri" w:cs="Calibri"/>
        </w:rPr>
      </w:pPr>
      <w:r w:rsidRPr="00361D00">
        <w:rPr>
          <w:rFonts w:ascii="Calibri" w:hAnsi="Calibri" w:cs="Calibri"/>
        </w:rPr>
        <w:t>składki na Fundusz Pracy - 10 602,43 zł</w:t>
      </w:r>
    </w:p>
    <w:p w14:paraId="219FD943" w14:textId="77777777" w:rsidR="00D17845" w:rsidRPr="00361D00" w:rsidRDefault="00D17845" w:rsidP="00AB4C1D">
      <w:pPr>
        <w:numPr>
          <w:ilvl w:val="0"/>
          <w:numId w:val="11"/>
        </w:numPr>
        <w:ind w:left="567" w:hanging="567"/>
        <w:contextualSpacing/>
        <w:rPr>
          <w:rFonts w:ascii="Calibri" w:hAnsi="Calibri" w:cs="Calibri"/>
        </w:rPr>
      </w:pPr>
      <w:r w:rsidRPr="00361D00">
        <w:rPr>
          <w:rFonts w:ascii="Calibri" w:hAnsi="Calibri" w:cs="Calibri"/>
        </w:rPr>
        <w:t>składki na PPK – 2 539,06 zł</w:t>
      </w:r>
    </w:p>
    <w:p w14:paraId="0C5E979D" w14:textId="77777777" w:rsidR="00D17845" w:rsidRPr="00361D00" w:rsidRDefault="00D17845" w:rsidP="00AB4C1D">
      <w:pPr>
        <w:numPr>
          <w:ilvl w:val="0"/>
          <w:numId w:val="11"/>
        </w:numPr>
        <w:ind w:left="567" w:hanging="567"/>
        <w:contextualSpacing/>
        <w:rPr>
          <w:rFonts w:ascii="Calibri" w:hAnsi="Calibri" w:cs="Calibri"/>
        </w:rPr>
      </w:pPr>
      <w:r w:rsidRPr="00361D00">
        <w:rPr>
          <w:rFonts w:ascii="Calibri" w:hAnsi="Calibri" w:cs="Calibri"/>
        </w:rPr>
        <w:t>Badania lekarskie – 150,00 zł</w:t>
      </w:r>
    </w:p>
    <w:p w14:paraId="23EB2553" w14:textId="77777777" w:rsidR="00D17845" w:rsidRPr="00361D00" w:rsidRDefault="00D17845" w:rsidP="00D17845">
      <w:pPr>
        <w:spacing w:line="276" w:lineRule="auto"/>
        <w:ind w:left="2124" w:hanging="1840"/>
        <w:jc w:val="right"/>
        <w:rPr>
          <w:rFonts w:ascii="Calibri" w:hAnsi="Calibri" w:cs="Calibri"/>
          <w:b/>
          <w:bCs/>
        </w:rPr>
      </w:pPr>
      <w:r w:rsidRPr="00361D00">
        <w:rPr>
          <w:rFonts w:ascii="Calibri" w:hAnsi="Calibri" w:cs="Calibri"/>
          <w:b/>
          <w:bCs/>
        </w:rPr>
        <w:t>Razem ubezpieczenia społeczne i inne świadczenia: 119 103,88 zł</w:t>
      </w:r>
    </w:p>
    <w:p w14:paraId="0F0398FA" w14:textId="77777777" w:rsidR="00D17845" w:rsidRPr="00361D00" w:rsidRDefault="00D17845" w:rsidP="00D17845">
      <w:pPr>
        <w:spacing w:line="276" w:lineRule="auto"/>
        <w:ind w:left="2124" w:hanging="1273"/>
        <w:jc w:val="right"/>
        <w:rPr>
          <w:rFonts w:ascii="Calibri" w:hAnsi="Calibri" w:cs="Calibri"/>
          <w:b/>
          <w:bCs/>
        </w:rPr>
      </w:pPr>
    </w:p>
    <w:p w14:paraId="18106EA9" w14:textId="77777777" w:rsidR="00D17845" w:rsidRPr="00361D00" w:rsidRDefault="00D17845" w:rsidP="00AB4C1D">
      <w:pPr>
        <w:numPr>
          <w:ilvl w:val="0"/>
          <w:numId w:val="12"/>
        </w:numPr>
        <w:ind w:left="851" w:hanging="709"/>
        <w:contextualSpacing/>
        <w:rPr>
          <w:rFonts w:ascii="Calibri" w:hAnsi="Calibri" w:cs="Calibri"/>
        </w:rPr>
      </w:pPr>
      <w:r w:rsidRPr="00361D00">
        <w:rPr>
          <w:rFonts w:ascii="Calibri" w:hAnsi="Calibri" w:cs="Calibri"/>
        </w:rPr>
        <w:t>ubezpieczenia majątkowe - 293,75 zł</w:t>
      </w:r>
    </w:p>
    <w:p w14:paraId="497219F1" w14:textId="77777777" w:rsidR="00D17845" w:rsidRPr="00361D00" w:rsidRDefault="00D17845" w:rsidP="00AB4C1D">
      <w:pPr>
        <w:numPr>
          <w:ilvl w:val="0"/>
          <w:numId w:val="12"/>
        </w:numPr>
        <w:ind w:left="851" w:hanging="709"/>
        <w:contextualSpacing/>
        <w:rPr>
          <w:rFonts w:ascii="Calibri" w:hAnsi="Calibri" w:cs="Calibri"/>
        </w:rPr>
      </w:pPr>
      <w:r w:rsidRPr="00361D00">
        <w:rPr>
          <w:rFonts w:ascii="Calibri" w:hAnsi="Calibri" w:cs="Calibri"/>
        </w:rPr>
        <w:t>podróże służbowe, ryczałt - 12 804,49 zł</w:t>
      </w:r>
    </w:p>
    <w:p w14:paraId="395A1681" w14:textId="77777777" w:rsidR="00D17845" w:rsidRPr="00361D00" w:rsidRDefault="00D17845" w:rsidP="00D17845">
      <w:pPr>
        <w:spacing w:line="276" w:lineRule="auto"/>
        <w:jc w:val="right"/>
        <w:rPr>
          <w:rFonts w:ascii="Calibri" w:hAnsi="Calibri" w:cs="Calibri"/>
          <w:b/>
          <w:bCs/>
        </w:rPr>
      </w:pPr>
      <w:r w:rsidRPr="00361D00">
        <w:rPr>
          <w:rFonts w:ascii="Calibri" w:hAnsi="Calibri" w:cs="Calibri"/>
          <w:b/>
          <w:bCs/>
        </w:rPr>
        <w:t>Razem pozostałe koszty rodzajowe: 13 098,24 zł</w:t>
      </w:r>
    </w:p>
    <w:p w14:paraId="501E388A" w14:textId="77777777" w:rsidR="00D17845" w:rsidRPr="00361D00" w:rsidRDefault="00D17845" w:rsidP="00D17845">
      <w:pPr>
        <w:spacing w:line="276" w:lineRule="auto"/>
        <w:jc w:val="right"/>
        <w:rPr>
          <w:rFonts w:ascii="Calibri" w:hAnsi="Calibri" w:cs="Calibri"/>
          <w:b/>
          <w:bCs/>
        </w:rPr>
      </w:pPr>
    </w:p>
    <w:p w14:paraId="7247E4ED" w14:textId="77777777" w:rsidR="00D17845" w:rsidRPr="00361D00" w:rsidRDefault="00D17845" w:rsidP="00D17845">
      <w:pPr>
        <w:spacing w:line="276" w:lineRule="auto"/>
        <w:ind w:left="720" w:hanging="436"/>
        <w:contextualSpacing/>
        <w:jc w:val="right"/>
        <w:rPr>
          <w:rFonts w:ascii="Calibri" w:hAnsi="Calibri" w:cs="Calibri"/>
          <w:b/>
          <w:bCs/>
        </w:rPr>
      </w:pPr>
      <w:r w:rsidRPr="00361D00">
        <w:rPr>
          <w:rFonts w:ascii="Calibri" w:hAnsi="Calibri" w:cs="Calibri"/>
          <w:b/>
          <w:bCs/>
        </w:rPr>
        <w:t>Razem wydatki: 1 421 960,65 zł</w:t>
      </w:r>
    </w:p>
    <w:p w14:paraId="4B263B27" w14:textId="77777777" w:rsidR="00D17845" w:rsidRPr="00361D00" w:rsidRDefault="00D17845" w:rsidP="00D17845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14B8261B" w14:textId="77777777" w:rsidR="00D17845" w:rsidRPr="00361D00" w:rsidRDefault="00D17845" w:rsidP="00D17845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361D00">
        <w:rPr>
          <w:rFonts w:ascii="Calibri" w:hAnsi="Calibri" w:cs="Calibri"/>
          <w:b/>
          <w:bCs/>
        </w:rPr>
        <w:t>Zestawienie tabelaryczne z wykonania przychodów i kosztów za 2025 r.</w:t>
      </w:r>
    </w:p>
    <w:p w14:paraId="779A929A" w14:textId="77777777" w:rsidR="00D17845" w:rsidRPr="00361D00" w:rsidRDefault="00D17845" w:rsidP="00D17845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361D00">
        <w:rPr>
          <w:rFonts w:ascii="Calibri" w:hAnsi="Calibri" w:cs="Calibri"/>
          <w:b/>
          <w:bCs/>
        </w:rPr>
        <w:t>Gminnego Ośrodka Kultury w Klembowie</w:t>
      </w:r>
    </w:p>
    <w:p w14:paraId="7FF71201" w14:textId="77777777" w:rsidR="00D17845" w:rsidRPr="00361D00" w:rsidRDefault="00D17845" w:rsidP="00D17845">
      <w:pPr>
        <w:spacing w:line="276" w:lineRule="auto"/>
        <w:rPr>
          <w:rFonts w:ascii="Calibri" w:hAnsi="Calibri" w:cs="Calibri"/>
          <w:b/>
          <w:bCs/>
        </w:rPr>
      </w:pPr>
      <w:r w:rsidRPr="00361D00">
        <w:rPr>
          <w:rFonts w:ascii="Calibri" w:hAnsi="Calibri" w:cs="Calibri"/>
          <w:b/>
          <w:bCs/>
        </w:rPr>
        <w:t>Przychody</w:t>
      </w:r>
    </w:p>
    <w:tbl>
      <w:tblPr>
        <w:tblW w:w="9351" w:type="dxa"/>
        <w:tblCellSpacing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0"/>
        <w:gridCol w:w="2416"/>
        <w:gridCol w:w="1417"/>
        <w:gridCol w:w="1843"/>
        <w:gridCol w:w="1559"/>
        <w:gridCol w:w="1156"/>
      </w:tblGrid>
      <w:tr w:rsidR="00D17845" w:rsidRPr="002374FD" w14:paraId="0812F60B" w14:textId="77777777" w:rsidTr="00AC26E0">
        <w:trPr>
          <w:cantSplit/>
          <w:trHeight w:val="275"/>
          <w:tblCellSpacing w:w="0" w:type="dxa"/>
        </w:trPr>
        <w:tc>
          <w:tcPr>
            <w:tcW w:w="960" w:type="dxa"/>
            <w:vAlign w:val="center"/>
            <w:hideMark/>
          </w:tcPr>
          <w:p w14:paraId="447ABE81" w14:textId="77777777" w:rsidR="00D17845" w:rsidRPr="002374FD" w:rsidRDefault="00D17845" w:rsidP="00AC26E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Konto</w:t>
            </w:r>
          </w:p>
        </w:tc>
        <w:tc>
          <w:tcPr>
            <w:tcW w:w="2416" w:type="dxa"/>
            <w:vAlign w:val="center"/>
            <w:hideMark/>
          </w:tcPr>
          <w:p w14:paraId="33EB245E" w14:textId="77777777" w:rsidR="00D17845" w:rsidRPr="002374FD" w:rsidRDefault="00D17845" w:rsidP="00AC26E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Treść</w:t>
            </w:r>
          </w:p>
        </w:tc>
        <w:tc>
          <w:tcPr>
            <w:tcW w:w="1417" w:type="dxa"/>
            <w:vAlign w:val="center"/>
            <w:hideMark/>
          </w:tcPr>
          <w:p w14:paraId="5EDF0B41" w14:textId="77777777" w:rsidR="00D17845" w:rsidRPr="002374FD" w:rsidRDefault="00D17845" w:rsidP="00AC26E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 xml:space="preserve">Plan </w:t>
            </w:r>
          </w:p>
        </w:tc>
        <w:tc>
          <w:tcPr>
            <w:tcW w:w="1843" w:type="dxa"/>
            <w:vAlign w:val="center"/>
            <w:hideMark/>
          </w:tcPr>
          <w:p w14:paraId="2DBFA60A" w14:textId="77777777" w:rsidR="00D17845" w:rsidRPr="002374FD" w:rsidRDefault="00D17845" w:rsidP="00AC26E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Plan po zmianach</w:t>
            </w:r>
          </w:p>
        </w:tc>
        <w:tc>
          <w:tcPr>
            <w:tcW w:w="1559" w:type="dxa"/>
            <w:vAlign w:val="center"/>
            <w:hideMark/>
          </w:tcPr>
          <w:p w14:paraId="2C5196EA" w14:textId="77777777" w:rsidR="00D17845" w:rsidRPr="002374FD" w:rsidRDefault="00D17845" w:rsidP="00AC26E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Wykonanie</w:t>
            </w:r>
          </w:p>
        </w:tc>
        <w:tc>
          <w:tcPr>
            <w:tcW w:w="1156" w:type="dxa"/>
            <w:vAlign w:val="center"/>
            <w:hideMark/>
          </w:tcPr>
          <w:p w14:paraId="51175B36" w14:textId="77777777" w:rsidR="00D17845" w:rsidRPr="002374FD" w:rsidRDefault="00D17845" w:rsidP="00AC26E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% wyk.</w:t>
            </w:r>
          </w:p>
        </w:tc>
      </w:tr>
      <w:tr w:rsidR="00D17845" w:rsidRPr="002374FD" w14:paraId="19ECBDE6" w14:textId="77777777" w:rsidTr="00AC26E0">
        <w:trPr>
          <w:cantSplit/>
          <w:trHeight w:val="275"/>
          <w:tblCellSpacing w:w="0" w:type="dxa"/>
        </w:trPr>
        <w:tc>
          <w:tcPr>
            <w:tcW w:w="960" w:type="dxa"/>
            <w:vAlign w:val="center"/>
          </w:tcPr>
          <w:p w14:paraId="5A75CC27" w14:textId="77777777" w:rsidR="00D17845" w:rsidRPr="002374FD" w:rsidRDefault="00D17845" w:rsidP="00AC26E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6" w:type="dxa"/>
            <w:vAlign w:val="center"/>
          </w:tcPr>
          <w:p w14:paraId="7425CAEF" w14:textId="77777777" w:rsidR="00D17845" w:rsidRPr="002374FD" w:rsidRDefault="00D17845" w:rsidP="00AC26E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Bilans otwarcia</w:t>
            </w:r>
          </w:p>
        </w:tc>
        <w:tc>
          <w:tcPr>
            <w:tcW w:w="1417" w:type="dxa"/>
            <w:vAlign w:val="center"/>
          </w:tcPr>
          <w:p w14:paraId="68E719B3" w14:textId="77777777" w:rsidR="00D17845" w:rsidRPr="002374FD" w:rsidRDefault="00D17845" w:rsidP="00AC26E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843" w:type="dxa"/>
            <w:vAlign w:val="center"/>
          </w:tcPr>
          <w:p w14:paraId="04D1D101" w14:textId="77777777" w:rsidR="00D17845" w:rsidRPr="002374FD" w:rsidRDefault="00D17845" w:rsidP="00AC26E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559" w:type="dxa"/>
            <w:vAlign w:val="center"/>
          </w:tcPr>
          <w:p w14:paraId="004BD933" w14:textId="77777777" w:rsidR="00D17845" w:rsidRPr="002374FD" w:rsidRDefault="00D17845" w:rsidP="00AC26E0">
            <w:pPr>
              <w:spacing w:before="100" w:beforeAutospacing="1"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6 325,84</w:t>
            </w:r>
          </w:p>
        </w:tc>
        <w:tc>
          <w:tcPr>
            <w:tcW w:w="1156" w:type="dxa"/>
            <w:vAlign w:val="center"/>
          </w:tcPr>
          <w:p w14:paraId="78D83817" w14:textId="77777777" w:rsidR="00D17845" w:rsidRPr="002374FD" w:rsidRDefault="00D17845" w:rsidP="00AC26E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17845" w:rsidRPr="002374FD" w14:paraId="7D95E1C9" w14:textId="77777777" w:rsidTr="00AC26E0">
        <w:trPr>
          <w:cantSplit/>
          <w:trHeight w:val="173"/>
          <w:tblCellSpacing w:w="0" w:type="dxa"/>
        </w:trPr>
        <w:tc>
          <w:tcPr>
            <w:tcW w:w="960" w:type="dxa"/>
            <w:hideMark/>
          </w:tcPr>
          <w:p w14:paraId="2A3DE5DD" w14:textId="77777777" w:rsidR="00D17845" w:rsidRPr="002374FD" w:rsidRDefault="00D17845" w:rsidP="00AC26E0">
            <w:pPr>
              <w:spacing w:after="100" w:afterAutospacing="1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700</w:t>
            </w:r>
          </w:p>
        </w:tc>
        <w:tc>
          <w:tcPr>
            <w:tcW w:w="2416" w:type="dxa"/>
            <w:hideMark/>
          </w:tcPr>
          <w:p w14:paraId="23A829CD" w14:textId="77777777" w:rsidR="00D17845" w:rsidRPr="002374FD" w:rsidRDefault="00D17845" w:rsidP="00AC26E0">
            <w:pPr>
              <w:spacing w:after="100" w:afterAutospacing="1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Przychody z działalności statutowej</w:t>
            </w:r>
          </w:p>
        </w:tc>
        <w:tc>
          <w:tcPr>
            <w:tcW w:w="1417" w:type="dxa"/>
          </w:tcPr>
          <w:p w14:paraId="05586123" w14:textId="77777777" w:rsidR="00D17845" w:rsidRPr="002374FD" w:rsidRDefault="00D17845" w:rsidP="00AC26E0">
            <w:pPr>
              <w:spacing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36 000,00</w:t>
            </w:r>
          </w:p>
        </w:tc>
        <w:tc>
          <w:tcPr>
            <w:tcW w:w="1843" w:type="dxa"/>
          </w:tcPr>
          <w:p w14:paraId="2A933004" w14:textId="77777777" w:rsidR="00D17845" w:rsidRPr="002374FD" w:rsidRDefault="00D17845" w:rsidP="00AC26E0">
            <w:pPr>
              <w:spacing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368 094,84</w:t>
            </w:r>
          </w:p>
        </w:tc>
        <w:tc>
          <w:tcPr>
            <w:tcW w:w="1559" w:type="dxa"/>
          </w:tcPr>
          <w:p w14:paraId="6BA5DB0C" w14:textId="77777777" w:rsidR="00D17845" w:rsidRPr="002374FD" w:rsidRDefault="00D17845" w:rsidP="00AC26E0">
            <w:pPr>
              <w:spacing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361 769,00</w:t>
            </w:r>
          </w:p>
        </w:tc>
        <w:tc>
          <w:tcPr>
            <w:tcW w:w="1156" w:type="dxa"/>
          </w:tcPr>
          <w:p w14:paraId="54D15425" w14:textId="77777777" w:rsidR="00D17845" w:rsidRPr="002374FD" w:rsidRDefault="00D17845" w:rsidP="00AC26E0">
            <w:pPr>
              <w:spacing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97,17 %</w:t>
            </w:r>
          </w:p>
        </w:tc>
      </w:tr>
      <w:tr w:rsidR="00D17845" w:rsidRPr="002374FD" w14:paraId="5ED3A963" w14:textId="77777777" w:rsidTr="00AC26E0">
        <w:trPr>
          <w:cantSplit/>
          <w:trHeight w:val="251"/>
          <w:tblCellSpacing w:w="0" w:type="dxa"/>
        </w:trPr>
        <w:tc>
          <w:tcPr>
            <w:tcW w:w="960" w:type="dxa"/>
            <w:vAlign w:val="center"/>
            <w:hideMark/>
          </w:tcPr>
          <w:p w14:paraId="7A03CDC2" w14:textId="77777777" w:rsidR="00D17845" w:rsidRPr="002374FD" w:rsidRDefault="00D17845" w:rsidP="00AC26E0">
            <w:pPr>
              <w:spacing w:after="100" w:afterAutospacing="1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740-01</w:t>
            </w:r>
          </w:p>
        </w:tc>
        <w:tc>
          <w:tcPr>
            <w:tcW w:w="2416" w:type="dxa"/>
            <w:vAlign w:val="center"/>
            <w:hideMark/>
          </w:tcPr>
          <w:p w14:paraId="7EF9817C" w14:textId="77777777" w:rsidR="00D17845" w:rsidRPr="002374FD" w:rsidRDefault="00D17845" w:rsidP="00AC26E0">
            <w:pPr>
              <w:spacing w:after="100" w:afterAutospacing="1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Dotacja z budżetu gminy</w:t>
            </w:r>
          </w:p>
        </w:tc>
        <w:tc>
          <w:tcPr>
            <w:tcW w:w="1417" w:type="dxa"/>
            <w:vAlign w:val="center"/>
          </w:tcPr>
          <w:p w14:paraId="44E9758C" w14:textId="77777777" w:rsidR="00D17845" w:rsidRPr="002374FD" w:rsidRDefault="00D17845" w:rsidP="00AC26E0">
            <w:pPr>
              <w:spacing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800 000,00</w:t>
            </w:r>
          </w:p>
        </w:tc>
        <w:tc>
          <w:tcPr>
            <w:tcW w:w="1843" w:type="dxa"/>
            <w:vAlign w:val="center"/>
          </w:tcPr>
          <w:p w14:paraId="4B4F4D4E" w14:textId="77777777" w:rsidR="00D17845" w:rsidRPr="002374FD" w:rsidRDefault="00D17845" w:rsidP="00AC26E0">
            <w:pPr>
              <w:spacing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950 000,00</w:t>
            </w:r>
          </w:p>
        </w:tc>
        <w:tc>
          <w:tcPr>
            <w:tcW w:w="1559" w:type="dxa"/>
            <w:vAlign w:val="center"/>
          </w:tcPr>
          <w:p w14:paraId="3C55942F" w14:textId="77777777" w:rsidR="00D17845" w:rsidRPr="002374FD" w:rsidRDefault="00D17845" w:rsidP="00AC26E0">
            <w:pPr>
              <w:spacing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950 000,00</w:t>
            </w:r>
          </w:p>
        </w:tc>
        <w:tc>
          <w:tcPr>
            <w:tcW w:w="1156" w:type="dxa"/>
            <w:vAlign w:val="center"/>
          </w:tcPr>
          <w:p w14:paraId="3A22A9AA" w14:textId="77777777" w:rsidR="00D17845" w:rsidRPr="002374FD" w:rsidRDefault="00D17845" w:rsidP="00AC26E0">
            <w:pPr>
              <w:spacing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100 %</w:t>
            </w:r>
          </w:p>
        </w:tc>
      </w:tr>
      <w:tr w:rsidR="00D17845" w:rsidRPr="002374FD" w14:paraId="4C99184E" w14:textId="77777777" w:rsidTr="00AC26E0">
        <w:trPr>
          <w:cantSplit/>
          <w:trHeight w:val="251"/>
          <w:tblCellSpacing w:w="0" w:type="dxa"/>
        </w:trPr>
        <w:tc>
          <w:tcPr>
            <w:tcW w:w="960" w:type="dxa"/>
            <w:vAlign w:val="center"/>
          </w:tcPr>
          <w:p w14:paraId="79161181" w14:textId="77777777" w:rsidR="00D17845" w:rsidRPr="002374FD" w:rsidRDefault="00D17845" w:rsidP="00AC26E0">
            <w:pPr>
              <w:spacing w:after="100" w:afterAutospacing="1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740-02</w:t>
            </w:r>
          </w:p>
        </w:tc>
        <w:tc>
          <w:tcPr>
            <w:tcW w:w="2416" w:type="dxa"/>
            <w:vAlign w:val="center"/>
          </w:tcPr>
          <w:p w14:paraId="5EAA7A32" w14:textId="77777777" w:rsidR="00D17845" w:rsidRPr="002374FD" w:rsidRDefault="00D17845" w:rsidP="00AC26E0">
            <w:pPr>
              <w:spacing w:after="100" w:afterAutospacing="1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Inne dotacje NCK</w:t>
            </w:r>
          </w:p>
        </w:tc>
        <w:tc>
          <w:tcPr>
            <w:tcW w:w="1417" w:type="dxa"/>
            <w:vAlign w:val="center"/>
          </w:tcPr>
          <w:p w14:paraId="4D1EC594" w14:textId="77777777" w:rsidR="00D17845" w:rsidRPr="002374FD" w:rsidRDefault="00D17845" w:rsidP="00AC26E0">
            <w:pPr>
              <w:spacing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843" w:type="dxa"/>
            <w:vAlign w:val="center"/>
          </w:tcPr>
          <w:p w14:paraId="308E8A72" w14:textId="77777777" w:rsidR="00D17845" w:rsidRPr="002374FD" w:rsidRDefault="00D17845" w:rsidP="00AC26E0">
            <w:pPr>
              <w:spacing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18 500,00</w:t>
            </w:r>
          </w:p>
        </w:tc>
        <w:tc>
          <w:tcPr>
            <w:tcW w:w="1559" w:type="dxa"/>
            <w:vAlign w:val="center"/>
          </w:tcPr>
          <w:p w14:paraId="6761FC6C" w14:textId="77777777" w:rsidR="00D17845" w:rsidRPr="002374FD" w:rsidRDefault="00D17845" w:rsidP="00AC26E0">
            <w:pPr>
              <w:spacing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18 500,00</w:t>
            </w:r>
          </w:p>
        </w:tc>
        <w:tc>
          <w:tcPr>
            <w:tcW w:w="1156" w:type="dxa"/>
            <w:vAlign w:val="center"/>
          </w:tcPr>
          <w:p w14:paraId="351DA03D" w14:textId="77777777" w:rsidR="00D17845" w:rsidRPr="002374FD" w:rsidRDefault="00D17845" w:rsidP="00AC26E0">
            <w:pPr>
              <w:spacing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100 %</w:t>
            </w:r>
          </w:p>
        </w:tc>
      </w:tr>
      <w:tr w:rsidR="00D17845" w:rsidRPr="002374FD" w14:paraId="1A1A4D41" w14:textId="77777777" w:rsidTr="00AC26E0">
        <w:trPr>
          <w:cantSplit/>
          <w:trHeight w:val="251"/>
          <w:tblCellSpacing w:w="0" w:type="dxa"/>
        </w:trPr>
        <w:tc>
          <w:tcPr>
            <w:tcW w:w="960" w:type="dxa"/>
            <w:vAlign w:val="center"/>
          </w:tcPr>
          <w:p w14:paraId="28464181" w14:textId="77777777" w:rsidR="00D17845" w:rsidRPr="002374FD" w:rsidRDefault="00D17845" w:rsidP="00AC26E0">
            <w:pPr>
              <w:spacing w:after="100" w:afterAutospacing="1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740-06</w:t>
            </w:r>
          </w:p>
        </w:tc>
        <w:tc>
          <w:tcPr>
            <w:tcW w:w="2416" w:type="dxa"/>
            <w:vAlign w:val="center"/>
          </w:tcPr>
          <w:p w14:paraId="2A4BAB2F" w14:textId="77777777" w:rsidR="00D17845" w:rsidRPr="002374FD" w:rsidRDefault="00D17845" w:rsidP="00AC26E0">
            <w:pPr>
              <w:spacing w:after="100" w:afterAutospacing="1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Inne dotacje Urząd Marszałkowski</w:t>
            </w:r>
          </w:p>
        </w:tc>
        <w:tc>
          <w:tcPr>
            <w:tcW w:w="1417" w:type="dxa"/>
            <w:vAlign w:val="center"/>
          </w:tcPr>
          <w:p w14:paraId="33F30231" w14:textId="77777777" w:rsidR="00D17845" w:rsidRPr="002374FD" w:rsidRDefault="00D17845" w:rsidP="00AC26E0">
            <w:pPr>
              <w:spacing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843" w:type="dxa"/>
            <w:vAlign w:val="center"/>
          </w:tcPr>
          <w:p w14:paraId="0CA7DCA8" w14:textId="77777777" w:rsidR="00D17845" w:rsidRPr="002374FD" w:rsidRDefault="00D17845" w:rsidP="00AC26E0">
            <w:pPr>
              <w:spacing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60 000,00</w:t>
            </w:r>
          </w:p>
        </w:tc>
        <w:tc>
          <w:tcPr>
            <w:tcW w:w="1559" w:type="dxa"/>
            <w:vAlign w:val="center"/>
          </w:tcPr>
          <w:p w14:paraId="1EC8DE1E" w14:textId="77777777" w:rsidR="00D17845" w:rsidRPr="002374FD" w:rsidRDefault="00D17845" w:rsidP="00AC26E0">
            <w:pPr>
              <w:spacing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60 000,00</w:t>
            </w:r>
          </w:p>
        </w:tc>
        <w:tc>
          <w:tcPr>
            <w:tcW w:w="1156" w:type="dxa"/>
            <w:vAlign w:val="center"/>
          </w:tcPr>
          <w:p w14:paraId="1AFDEA82" w14:textId="77777777" w:rsidR="00D17845" w:rsidRPr="002374FD" w:rsidRDefault="00D17845" w:rsidP="00AC26E0">
            <w:pPr>
              <w:spacing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100 %</w:t>
            </w:r>
          </w:p>
        </w:tc>
      </w:tr>
      <w:tr w:rsidR="00D17845" w:rsidRPr="002374FD" w14:paraId="04B3C29E" w14:textId="77777777" w:rsidTr="00AC26E0">
        <w:trPr>
          <w:cantSplit/>
          <w:trHeight w:val="301"/>
          <w:tblCellSpacing w:w="0" w:type="dxa"/>
        </w:trPr>
        <w:tc>
          <w:tcPr>
            <w:tcW w:w="960" w:type="dxa"/>
            <w:vAlign w:val="center"/>
            <w:hideMark/>
          </w:tcPr>
          <w:p w14:paraId="7E1269C9" w14:textId="77777777" w:rsidR="00D17845" w:rsidRPr="002374FD" w:rsidRDefault="00D17845" w:rsidP="00AC26E0">
            <w:pPr>
              <w:spacing w:after="100" w:afterAutospacing="1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750</w:t>
            </w:r>
          </w:p>
        </w:tc>
        <w:tc>
          <w:tcPr>
            <w:tcW w:w="2416" w:type="dxa"/>
            <w:vAlign w:val="center"/>
            <w:hideMark/>
          </w:tcPr>
          <w:p w14:paraId="2371468C" w14:textId="77777777" w:rsidR="00D17845" w:rsidRPr="002374FD" w:rsidRDefault="00D17845" w:rsidP="00AC26E0">
            <w:pPr>
              <w:spacing w:after="100" w:afterAutospacing="1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Przychody z tyt. dopisanych odsetek do rachunku bankowego</w:t>
            </w:r>
          </w:p>
        </w:tc>
        <w:tc>
          <w:tcPr>
            <w:tcW w:w="1417" w:type="dxa"/>
            <w:vAlign w:val="center"/>
          </w:tcPr>
          <w:p w14:paraId="4BAC2C85" w14:textId="77777777" w:rsidR="00D17845" w:rsidRPr="002374FD" w:rsidRDefault="00D17845" w:rsidP="00AC26E0">
            <w:pPr>
              <w:spacing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100,00</w:t>
            </w:r>
          </w:p>
        </w:tc>
        <w:tc>
          <w:tcPr>
            <w:tcW w:w="1843" w:type="dxa"/>
            <w:vAlign w:val="center"/>
          </w:tcPr>
          <w:p w14:paraId="2734C4FB" w14:textId="77777777" w:rsidR="00D17845" w:rsidRPr="002374FD" w:rsidRDefault="00D17845" w:rsidP="00AC26E0">
            <w:pPr>
              <w:spacing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114,19</w:t>
            </w:r>
          </w:p>
        </w:tc>
        <w:tc>
          <w:tcPr>
            <w:tcW w:w="1559" w:type="dxa"/>
            <w:vAlign w:val="center"/>
          </w:tcPr>
          <w:p w14:paraId="2E75A2C8" w14:textId="77777777" w:rsidR="00D17845" w:rsidRPr="002374FD" w:rsidRDefault="00D17845" w:rsidP="00AC26E0">
            <w:pPr>
              <w:spacing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114,19</w:t>
            </w:r>
          </w:p>
        </w:tc>
        <w:tc>
          <w:tcPr>
            <w:tcW w:w="1156" w:type="dxa"/>
            <w:vAlign w:val="center"/>
          </w:tcPr>
          <w:p w14:paraId="71F2A513" w14:textId="77777777" w:rsidR="00D17845" w:rsidRPr="002374FD" w:rsidRDefault="00D17845" w:rsidP="00AC26E0">
            <w:pPr>
              <w:spacing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100 %</w:t>
            </w:r>
          </w:p>
        </w:tc>
      </w:tr>
      <w:tr w:rsidR="00D17845" w:rsidRPr="002374FD" w14:paraId="36DA427A" w14:textId="77777777" w:rsidTr="00AC26E0">
        <w:trPr>
          <w:cantSplit/>
          <w:trHeight w:val="301"/>
          <w:tblCellSpacing w:w="0" w:type="dxa"/>
        </w:trPr>
        <w:tc>
          <w:tcPr>
            <w:tcW w:w="960" w:type="dxa"/>
            <w:vAlign w:val="center"/>
          </w:tcPr>
          <w:p w14:paraId="7F3DCC7C" w14:textId="77777777" w:rsidR="00D17845" w:rsidRPr="002374FD" w:rsidRDefault="00D17845" w:rsidP="00AC26E0">
            <w:pPr>
              <w:spacing w:after="100" w:afterAutospacing="1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750</w:t>
            </w:r>
          </w:p>
        </w:tc>
        <w:tc>
          <w:tcPr>
            <w:tcW w:w="2416" w:type="dxa"/>
            <w:vAlign w:val="center"/>
          </w:tcPr>
          <w:p w14:paraId="00DAADE2" w14:textId="77777777" w:rsidR="00D17845" w:rsidRPr="002374FD" w:rsidRDefault="00D17845" w:rsidP="00AC26E0">
            <w:pPr>
              <w:spacing w:after="100" w:afterAutospacing="1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Wpłata na Bieg Cichociemnych</w:t>
            </w:r>
          </w:p>
        </w:tc>
        <w:tc>
          <w:tcPr>
            <w:tcW w:w="1417" w:type="dxa"/>
            <w:vAlign w:val="center"/>
          </w:tcPr>
          <w:p w14:paraId="604D5BE4" w14:textId="77777777" w:rsidR="00D17845" w:rsidRPr="002374FD" w:rsidRDefault="00D17845" w:rsidP="00AC26E0">
            <w:pPr>
              <w:spacing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843" w:type="dxa"/>
            <w:vAlign w:val="center"/>
          </w:tcPr>
          <w:p w14:paraId="12CB1ACA" w14:textId="77777777" w:rsidR="00D17845" w:rsidRPr="002374FD" w:rsidRDefault="00D17845" w:rsidP="00AC26E0">
            <w:pPr>
              <w:spacing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 xml:space="preserve"> 12 340,04</w:t>
            </w:r>
          </w:p>
        </w:tc>
        <w:tc>
          <w:tcPr>
            <w:tcW w:w="1559" w:type="dxa"/>
            <w:vAlign w:val="center"/>
          </w:tcPr>
          <w:p w14:paraId="14CF77F9" w14:textId="77777777" w:rsidR="00D17845" w:rsidRPr="002374FD" w:rsidRDefault="00D17845" w:rsidP="00AC26E0">
            <w:pPr>
              <w:spacing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12 340,04</w:t>
            </w:r>
          </w:p>
        </w:tc>
        <w:tc>
          <w:tcPr>
            <w:tcW w:w="1156" w:type="dxa"/>
            <w:vAlign w:val="center"/>
          </w:tcPr>
          <w:p w14:paraId="763A54F5" w14:textId="77777777" w:rsidR="00D17845" w:rsidRPr="002374FD" w:rsidRDefault="00D17845" w:rsidP="00AC26E0">
            <w:pPr>
              <w:spacing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100 %</w:t>
            </w:r>
          </w:p>
        </w:tc>
      </w:tr>
      <w:tr w:rsidR="00D17845" w:rsidRPr="002374FD" w14:paraId="7485FE5B" w14:textId="77777777" w:rsidTr="00AC26E0">
        <w:trPr>
          <w:cantSplit/>
          <w:trHeight w:val="301"/>
          <w:tblCellSpacing w:w="0" w:type="dxa"/>
        </w:trPr>
        <w:tc>
          <w:tcPr>
            <w:tcW w:w="960" w:type="dxa"/>
            <w:vAlign w:val="center"/>
          </w:tcPr>
          <w:p w14:paraId="6E350561" w14:textId="77777777" w:rsidR="00D17845" w:rsidRPr="002374FD" w:rsidRDefault="00D17845" w:rsidP="00AC26E0">
            <w:pPr>
              <w:spacing w:after="100" w:afterAutospacing="1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750</w:t>
            </w:r>
          </w:p>
        </w:tc>
        <w:tc>
          <w:tcPr>
            <w:tcW w:w="2416" w:type="dxa"/>
            <w:vAlign w:val="center"/>
          </w:tcPr>
          <w:p w14:paraId="031C49E3" w14:textId="77777777" w:rsidR="00D17845" w:rsidRPr="002374FD" w:rsidRDefault="00D17845" w:rsidP="00AC26E0">
            <w:pPr>
              <w:spacing w:after="100" w:afterAutospacing="1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Zwrot nadpłaty podatku od nieruchomości</w:t>
            </w:r>
          </w:p>
        </w:tc>
        <w:tc>
          <w:tcPr>
            <w:tcW w:w="1417" w:type="dxa"/>
            <w:vAlign w:val="center"/>
          </w:tcPr>
          <w:p w14:paraId="6F4B2F73" w14:textId="77777777" w:rsidR="00D17845" w:rsidRPr="002374FD" w:rsidRDefault="00D17845" w:rsidP="00AC26E0">
            <w:pPr>
              <w:spacing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843" w:type="dxa"/>
            <w:vAlign w:val="center"/>
          </w:tcPr>
          <w:p w14:paraId="32685281" w14:textId="77777777" w:rsidR="00D17845" w:rsidRPr="002374FD" w:rsidRDefault="00D17845" w:rsidP="00AC26E0">
            <w:pPr>
              <w:spacing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272,00</w:t>
            </w:r>
          </w:p>
        </w:tc>
        <w:tc>
          <w:tcPr>
            <w:tcW w:w="1559" w:type="dxa"/>
            <w:vAlign w:val="center"/>
          </w:tcPr>
          <w:p w14:paraId="6731F5DA" w14:textId="77777777" w:rsidR="00D17845" w:rsidRPr="002374FD" w:rsidRDefault="00D17845" w:rsidP="00AC26E0">
            <w:pPr>
              <w:spacing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272,00</w:t>
            </w:r>
          </w:p>
        </w:tc>
        <w:tc>
          <w:tcPr>
            <w:tcW w:w="1156" w:type="dxa"/>
            <w:vAlign w:val="center"/>
          </w:tcPr>
          <w:p w14:paraId="02B1A7FB" w14:textId="77777777" w:rsidR="00D17845" w:rsidRPr="002374FD" w:rsidRDefault="00D17845" w:rsidP="00AC26E0">
            <w:pPr>
              <w:spacing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100 %</w:t>
            </w:r>
          </w:p>
        </w:tc>
      </w:tr>
      <w:tr w:rsidR="00D17845" w:rsidRPr="002374FD" w14:paraId="5053C9AF" w14:textId="77777777" w:rsidTr="00AC26E0">
        <w:trPr>
          <w:cantSplit/>
          <w:trHeight w:val="283"/>
          <w:tblCellSpacing w:w="0" w:type="dxa"/>
        </w:trPr>
        <w:tc>
          <w:tcPr>
            <w:tcW w:w="960" w:type="dxa"/>
            <w:vAlign w:val="center"/>
          </w:tcPr>
          <w:p w14:paraId="537BCF6A" w14:textId="77777777" w:rsidR="00D17845" w:rsidRPr="002374FD" w:rsidRDefault="00D17845" w:rsidP="00AC26E0">
            <w:pPr>
              <w:spacing w:after="100" w:afterAutospacing="1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760</w:t>
            </w:r>
          </w:p>
        </w:tc>
        <w:tc>
          <w:tcPr>
            <w:tcW w:w="2416" w:type="dxa"/>
            <w:vAlign w:val="center"/>
          </w:tcPr>
          <w:p w14:paraId="4FD0E4B5" w14:textId="77777777" w:rsidR="00D17845" w:rsidRPr="002374FD" w:rsidRDefault="00D17845" w:rsidP="00AC26E0">
            <w:pPr>
              <w:spacing w:after="100" w:afterAutospacing="1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Pozostałe przychody operacyjne</w:t>
            </w:r>
          </w:p>
        </w:tc>
        <w:tc>
          <w:tcPr>
            <w:tcW w:w="1417" w:type="dxa"/>
            <w:vAlign w:val="center"/>
          </w:tcPr>
          <w:p w14:paraId="1BE2CD5F" w14:textId="77777777" w:rsidR="00D17845" w:rsidRPr="002374FD" w:rsidRDefault="00D17845" w:rsidP="00AC26E0">
            <w:pPr>
              <w:spacing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843" w:type="dxa"/>
            <w:vAlign w:val="center"/>
          </w:tcPr>
          <w:p w14:paraId="66ED7247" w14:textId="77777777" w:rsidR="00D17845" w:rsidRPr="002374FD" w:rsidRDefault="00D17845" w:rsidP="00AC26E0">
            <w:pPr>
              <w:spacing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107,00</w:t>
            </w:r>
          </w:p>
        </w:tc>
        <w:tc>
          <w:tcPr>
            <w:tcW w:w="1559" w:type="dxa"/>
            <w:vAlign w:val="center"/>
          </w:tcPr>
          <w:p w14:paraId="3E45F38C" w14:textId="77777777" w:rsidR="00D17845" w:rsidRPr="002374FD" w:rsidRDefault="00D17845" w:rsidP="00AC26E0">
            <w:pPr>
              <w:spacing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107,00</w:t>
            </w:r>
          </w:p>
        </w:tc>
        <w:tc>
          <w:tcPr>
            <w:tcW w:w="1156" w:type="dxa"/>
            <w:vAlign w:val="center"/>
          </w:tcPr>
          <w:p w14:paraId="1C9D0EF7" w14:textId="77777777" w:rsidR="00D17845" w:rsidRPr="002374FD" w:rsidRDefault="00D17845" w:rsidP="00AC26E0">
            <w:pPr>
              <w:tabs>
                <w:tab w:val="left" w:pos="195"/>
                <w:tab w:val="right" w:pos="617"/>
              </w:tabs>
              <w:spacing w:after="100" w:afterAutospacing="1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100 %</w:t>
            </w:r>
          </w:p>
        </w:tc>
      </w:tr>
      <w:tr w:rsidR="00D17845" w:rsidRPr="002374FD" w14:paraId="1CC57E3E" w14:textId="77777777" w:rsidTr="00AC26E0">
        <w:trPr>
          <w:cantSplit/>
          <w:trHeight w:val="289"/>
          <w:tblCellSpacing w:w="0" w:type="dxa"/>
        </w:trPr>
        <w:tc>
          <w:tcPr>
            <w:tcW w:w="960" w:type="dxa"/>
            <w:vAlign w:val="center"/>
            <w:hideMark/>
          </w:tcPr>
          <w:p w14:paraId="396D2201" w14:textId="77777777" w:rsidR="00D17845" w:rsidRPr="002374FD" w:rsidRDefault="00D17845" w:rsidP="00AC26E0">
            <w:pPr>
              <w:spacing w:before="100" w:beforeAutospacing="1" w:after="100" w:afterAutospacing="1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6" w:type="dxa"/>
            <w:vAlign w:val="center"/>
            <w:hideMark/>
          </w:tcPr>
          <w:p w14:paraId="2ABE5BA1" w14:textId="77777777" w:rsidR="00D17845" w:rsidRPr="002374FD" w:rsidRDefault="00D17845" w:rsidP="00AC26E0">
            <w:pPr>
              <w:spacing w:before="100" w:beforeAutospacing="1" w:after="100" w:afterAutospacing="1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417" w:type="dxa"/>
            <w:vAlign w:val="center"/>
          </w:tcPr>
          <w:p w14:paraId="63CDEC1A" w14:textId="77777777" w:rsidR="00D17845" w:rsidRPr="002374FD" w:rsidRDefault="00D17845" w:rsidP="00AC26E0">
            <w:pPr>
              <w:spacing w:before="100" w:beforeAutospacing="1" w:after="100" w:afterAutospacing="1"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374FD">
              <w:rPr>
                <w:rFonts w:ascii="Calibri" w:hAnsi="Calibri" w:cs="Calibri"/>
                <w:b/>
                <w:sz w:val="16"/>
                <w:szCs w:val="16"/>
              </w:rPr>
              <w:t>836 100,00</w:t>
            </w:r>
          </w:p>
        </w:tc>
        <w:tc>
          <w:tcPr>
            <w:tcW w:w="1843" w:type="dxa"/>
            <w:vAlign w:val="center"/>
          </w:tcPr>
          <w:p w14:paraId="6DE79F9F" w14:textId="77777777" w:rsidR="00D17845" w:rsidRPr="002374FD" w:rsidRDefault="00D17845" w:rsidP="00AC26E0">
            <w:pPr>
              <w:spacing w:before="100" w:beforeAutospacing="1" w:after="100" w:afterAutospacing="1"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374FD">
              <w:rPr>
                <w:rFonts w:ascii="Calibri" w:hAnsi="Calibri" w:cs="Calibri"/>
                <w:b/>
                <w:sz w:val="16"/>
                <w:szCs w:val="16"/>
              </w:rPr>
              <w:t>1 409 428,07</w:t>
            </w:r>
          </w:p>
        </w:tc>
        <w:tc>
          <w:tcPr>
            <w:tcW w:w="1559" w:type="dxa"/>
            <w:vAlign w:val="center"/>
          </w:tcPr>
          <w:p w14:paraId="69E39277" w14:textId="77777777" w:rsidR="00D17845" w:rsidRPr="002374FD" w:rsidRDefault="00D17845" w:rsidP="00AC26E0">
            <w:pPr>
              <w:spacing w:before="100" w:beforeAutospacing="1" w:after="100" w:afterAutospacing="1"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374FD">
              <w:rPr>
                <w:rFonts w:ascii="Calibri" w:hAnsi="Calibri" w:cs="Calibri"/>
                <w:b/>
                <w:sz w:val="16"/>
                <w:szCs w:val="16"/>
              </w:rPr>
              <w:t>1 409 428,07</w:t>
            </w:r>
          </w:p>
        </w:tc>
        <w:tc>
          <w:tcPr>
            <w:tcW w:w="1156" w:type="dxa"/>
            <w:vAlign w:val="center"/>
          </w:tcPr>
          <w:p w14:paraId="5A76DB3C" w14:textId="77777777" w:rsidR="00D17845" w:rsidRPr="002374FD" w:rsidRDefault="00D17845" w:rsidP="00AC26E0">
            <w:pPr>
              <w:spacing w:before="100" w:beforeAutospacing="1" w:after="100" w:afterAutospacing="1"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374FD">
              <w:rPr>
                <w:rFonts w:ascii="Calibri" w:hAnsi="Calibri" w:cs="Calibri"/>
                <w:b/>
                <w:sz w:val="16"/>
                <w:szCs w:val="16"/>
              </w:rPr>
              <w:t>100 %</w:t>
            </w:r>
          </w:p>
        </w:tc>
      </w:tr>
    </w:tbl>
    <w:p w14:paraId="1CD9C56A" w14:textId="77777777" w:rsidR="00D17845" w:rsidRPr="00361D00" w:rsidRDefault="00D17845" w:rsidP="00D17845">
      <w:pPr>
        <w:spacing w:before="100" w:beforeAutospacing="1"/>
        <w:rPr>
          <w:rFonts w:ascii="Calibri" w:hAnsi="Calibri" w:cs="Calibri"/>
          <w:b/>
        </w:rPr>
      </w:pPr>
      <w:r w:rsidRPr="00361D00">
        <w:rPr>
          <w:rFonts w:ascii="Calibri" w:hAnsi="Calibri" w:cs="Calibri"/>
          <w:b/>
        </w:rPr>
        <w:lastRenderedPageBreak/>
        <w:t>Koszty</w:t>
      </w:r>
    </w:p>
    <w:tbl>
      <w:tblPr>
        <w:tblW w:w="934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0"/>
        <w:gridCol w:w="2539"/>
        <w:gridCol w:w="1419"/>
        <w:gridCol w:w="1843"/>
        <w:gridCol w:w="1585"/>
        <w:gridCol w:w="1122"/>
      </w:tblGrid>
      <w:tr w:rsidR="00D17845" w:rsidRPr="002374FD" w14:paraId="3D27D405" w14:textId="77777777" w:rsidTr="00AC26E0">
        <w:trPr>
          <w:cantSplit/>
          <w:trHeight w:val="493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744A7" w14:textId="77777777" w:rsidR="00D17845" w:rsidRPr="002374FD" w:rsidRDefault="00D17845" w:rsidP="00AC26E0">
            <w:pPr>
              <w:spacing w:before="100" w:beforeAutospacing="1" w:after="11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Konto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1B002" w14:textId="77777777" w:rsidR="00D17845" w:rsidRPr="002374FD" w:rsidRDefault="00D17845" w:rsidP="00AC26E0">
            <w:pPr>
              <w:spacing w:before="100" w:beforeAutospacing="1" w:after="11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Treść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A0170" w14:textId="77777777" w:rsidR="00D17845" w:rsidRPr="002374FD" w:rsidRDefault="00D17845" w:rsidP="00AC26E0">
            <w:pPr>
              <w:spacing w:before="100" w:beforeAutospacing="1" w:after="11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Plan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5EED2" w14:textId="77777777" w:rsidR="00D17845" w:rsidRPr="002374FD" w:rsidRDefault="00D17845" w:rsidP="00AC26E0">
            <w:pPr>
              <w:spacing w:before="100" w:beforeAutospacing="1" w:after="11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Plan po zmianach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7AC8D" w14:textId="77777777" w:rsidR="00D17845" w:rsidRPr="002374FD" w:rsidRDefault="00D17845" w:rsidP="00AC26E0">
            <w:pPr>
              <w:spacing w:before="100" w:beforeAutospacing="1" w:after="11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Wykonanie</w:t>
            </w:r>
          </w:p>
        </w:tc>
        <w:tc>
          <w:tcPr>
            <w:tcW w:w="1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39B40" w14:textId="77777777" w:rsidR="00D17845" w:rsidRPr="002374FD" w:rsidRDefault="00D17845" w:rsidP="00AC26E0">
            <w:pPr>
              <w:spacing w:before="100" w:beforeAutospacing="1" w:after="119"/>
              <w:ind w:left="-120" w:right="-12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% planu</w:t>
            </w:r>
          </w:p>
        </w:tc>
      </w:tr>
      <w:tr w:rsidR="00D17845" w:rsidRPr="002374FD" w14:paraId="1AB36E0A" w14:textId="77777777" w:rsidTr="00AC26E0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DA1B4" w14:textId="77777777" w:rsidR="00D17845" w:rsidRPr="002374FD" w:rsidRDefault="00D17845" w:rsidP="00AC26E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401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140B9" w14:textId="77777777" w:rsidR="00D17845" w:rsidRPr="002374FD" w:rsidRDefault="00D17845" w:rsidP="00AC26E0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Zużycie materiałów i energii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8CB3E0" w14:textId="77777777" w:rsidR="00D17845" w:rsidRPr="002374FD" w:rsidRDefault="00D17845" w:rsidP="00AC26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77 824,00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DD7AD5" w14:textId="77777777" w:rsidR="00D17845" w:rsidRPr="002374FD" w:rsidRDefault="00D17845" w:rsidP="00AC26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115 993,08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BE0AC7" w14:textId="77777777" w:rsidR="00D17845" w:rsidRPr="002374FD" w:rsidRDefault="00D17845" w:rsidP="00AC26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3CB0667C" w14:textId="77777777" w:rsidR="00D17845" w:rsidRPr="002374FD" w:rsidRDefault="00D17845" w:rsidP="00AC26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118 660,54</w:t>
            </w:r>
          </w:p>
        </w:tc>
        <w:tc>
          <w:tcPr>
            <w:tcW w:w="1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5875FE" w14:textId="77777777" w:rsidR="00D17845" w:rsidRPr="002374FD" w:rsidRDefault="00D17845" w:rsidP="00AC26E0">
            <w:pPr>
              <w:ind w:left="-561" w:right="6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102,29 %</w:t>
            </w:r>
          </w:p>
        </w:tc>
      </w:tr>
      <w:tr w:rsidR="00D17845" w:rsidRPr="002374FD" w14:paraId="0B9941CA" w14:textId="77777777" w:rsidTr="00AC26E0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12429" w14:textId="77777777" w:rsidR="00D17845" w:rsidRPr="002374FD" w:rsidRDefault="00D17845" w:rsidP="00AC26E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402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53162" w14:textId="77777777" w:rsidR="00D17845" w:rsidRPr="002374FD" w:rsidRDefault="00D17845" w:rsidP="00AC26E0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 xml:space="preserve">Usługi obce 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E43313" w14:textId="77777777" w:rsidR="00D17845" w:rsidRPr="002374FD" w:rsidRDefault="00D17845" w:rsidP="00AC26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137 176,00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883BC4" w14:textId="77777777" w:rsidR="00D17845" w:rsidRPr="002374FD" w:rsidRDefault="00D17845" w:rsidP="00AC26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580 417,81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699C35" w14:textId="77777777" w:rsidR="00D17845" w:rsidRPr="002374FD" w:rsidRDefault="00D17845" w:rsidP="00AC26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588 291,21</w:t>
            </w:r>
          </w:p>
        </w:tc>
        <w:tc>
          <w:tcPr>
            <w:tcW w:w="1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9A541B" w14:textId="77777777" w:rsidR="00D17845" w:rsidRPr="002374FD" w:rsidRDefault="00D17845" w:rsidP="00AC26E0">
            <w:pPr>
              <w:ind w:left="-561" w:right="6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101,35 %</w:t>
            </w:r>
          </w:p>
        </w:tc>
      </w:tr>
      <w:tr w:rsidR="00D17845" w:rsidRPr="002374FD" w14:paraId="7FD320D2" w14:textId="77777777" w:rsidTr="00AC26E0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7D9BC8" w14:textId="77777777" w:rsidR="00D17845" w:rsidRPr="002374FD" w:rsidRDefault="00D17845" w:rsidP="00AC26E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403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CE0061" w14:textId="77777777" w:rsidR="00D17845" w:rsidRPr="002374FD" w:rsidRDefault="00D17845" w:rsidP="00AC26E0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Podatki i opłaty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F14FF8" w14:textId="77777777" w:rsidR="00D17845" w:rsidRPr="002374FD" w:rsidRDefault="00D17845" w:rsidP="00AC26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1 500,00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95C8EB" w14:textId="77777777" w:rsidR="00D17845" w:rsidRPr="002374FD" w:rsidRDefault="00D17845" w:rsidP="00AC26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2,00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49A188" w14:textId="77777777" w:rsidR="00D17845" w:rsidRPr="002374FD" w:rsidRDefault="00D17845" w:rsidP="00AC26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2,00</w:t>
            </w:r>
          </w:p>
        </w:tc>
        <w:tc>
          <w:tcPr>
            <w:tcW w:w="1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C6C728" w14:textId="77777777" w:rsidR="00D17845" w:rsidRPr="002374FD" w:rsidRDefault="00D17845" w:rsidP="00AC26E0">
            <w:pPr>
              <w:ind w:left="-561" w:right="6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100,00 %</w:t>
            </w:r>
          </w:p>
        </w:tc>
      </w:tr>
      <w:tr w:rsidR="00D17845" w:rsidRPr="002374FD" w14:paraId="5ADDD7B4" w14:textId="77777777" w:rsidTr="00AC26E0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F0994" w14:textId="77777777" w:rsidR="00D17845" w:rsidRPr="002374FD" w:rsidRDefault="00D17845" w:rsidP="00AC26E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404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F652F" w14:textId="77777777" w:rsidR="00D17845" w:rsidRPr="002374FD" w:rsidRDefault="00D17845" w:rsidP="00AC26E0">
            <w:pPr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 xml:space="preserve">Wynagrodzenia 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197D8F" w14:textId="77777777" w:rsidR="00D17845" w:rsidRPr="002374FD" w:rsidRDefault="00D17845" w:rsidP="00AC26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500 600,00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F2CDB7" w14:textId="77777777" w:rsidR="00D17845" w:rsidRPr="002374FD" w:rsidRDefault="00D17845" w:rsidP="00AC26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580 987,81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CA9536" w14:textId="77777777" w:rsidR="00D17845" w:rsidRPr="002374FD" w:rsidRDefault="00D17845" w:rsidP="00AC26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582 804,78</w:t>
            </w:r>
          </w:p>
        </w:tc>
        <w:tc>
          <w:tcPr>
            <w:tcW w:w="1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CB0724" w14:textId="77777777" w:rsidR="00D17845" w:rsidRPr="002374FD" w:rsidRDefault="00D17845" w:rsidP="00AC26E0">
            <w:pPr>
              <w:ind w:left="-561" w:right="6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100,31 %</w:t>
            </w:r>
          </w:p>
        </w:tc>
      </w:tr>
      <w:tr w:rsidR="00D17845" w:rsidRPr="002374FD" w14:paraId="49969CE4" w14:textId="77777777" w:rsidTr="00AC26E0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8F653" w14:textId="77777777" w:rsidR="00D17845" w:rsidRPr="002374FD" w:rsidRDefault="00D17845" w:rsidP="00AC26E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405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E9123" w14:textId="77777777" w:rsidR="00D17845" w:rsidRPr="002374FD" w:rsidRDefault="00D17845" w:rsidP="00AC26E0">
            <w:pPr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Ubezpieczenia społeczne</w:t>
            </w:r>
            <w:r w:rsidRPr="002374FD">
              <w:rPr>
                <w:rFonts w:ascii="Calibri" w:hAnsi="Calibri" w:cs="Calibri"/>
                <w:sz w:val="16"/>
                <w:szCs w:val="16"/>
              </w:rPr>
              <w:br/>
              <w:t xml:space="preserve">i inne świadczenia 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12D464" w14:textId="77777777" w:rsidR="00D17845" w:rsidRPr="002374FD" w:rsidRDefault="00D17845" w:rsidP="00AC26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116 000,00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6AD0BB" w14:textId="77777777" w:rsidR="00D17845" w:rsidRPr="002374FD" w:rsidRDefault="00D17845" w:rsidP="00AC26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119 103,88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D64596" w14:textId="77777777" w:rsidR="00D17845" w:rsidRPr="002374FD" w:rsidRDefault="00D17845" w:rsidP="00AC26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119 103,88</w:t>
            </w:r>
          </w:p>
        </w:tc>
        <w:tc>
          <w:tcPr>
            <w:tcW w:w="1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38796A" w14:textId="77777777" w:rsidR="00D17845" w:rsidRPr="002374FD" w:rsidRDefault="00D17845" w:rsidP="00AC26E0">
            <w:pPr>
              <w:ind w:left="-561" w:right="6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100,00 %</w:t>
            </w:r>
          </w:p>
        </w:tc>
      </w:tr>
      <w:tr w:rsidR="00D17845" w:rsidRPr="002374FD" w14:paraId="45D2A892" w14:textId="77777777" w:rsidTr="00AC26E0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DB850" w14:textId="77777777" w:rsidR="00D17845" w:rsidRPr="002374FD" w:rsidRDefault="00D17845" w:rsidP="00AC26E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409</w:t>
            </w: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4949A" w14:textId="77777777" w:rsidR="00D17845" w:rsidRPr="002374FD" w:rsidRDefault="00D17845" w:rsidP="00AC26E0">
            <w:pPr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 xml:space="preserve">Pozostałe koszty rodzajowe 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A5B2FB" w14:textId="77777777" w:rsidR="00D17845" w:rsidRPr="002374FD" w:rsidRDefault="00D17845" w:rsidP="00AC26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3 000,00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D03B9F" w14:textId="77777777" w:rsidR="00D17845" w:rsidRPr="002374FD" w:rsidRDefault="00D17845" w:rsidP="00AC26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12 923,49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8C26F2" w14:textId="77777777" w:rsidR="00D17845" w:rsidRPr="002374FD" w:rsidRDefault="00D17845" w:rsidP="00AC26E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13 098,24</w:t>
            </w:r>
          </w:p>
        </w:tc>
        <w:tc>
          <w:tcPr>
            <w:tcW w:w="1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BEBFD9" w14:textId="77777777" w:rsidR="00D17845" w:rsidRPr="002374FD" w:rsidRDefault="00D17845" w:rsidP="00AC26E0">
            <w:pPr>
              <w:ind w:left="-561" w:right="6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sz w:val="16"/>
                <w:szCs w:val="16"/>
              </w:rPr>
              <w:t>101,35 %</w:t>
            </w:r>
          </w:p>
        </w:tc>
      </w:tr>
      <w:tr w:rsidR="00D17845" w:rsidRPr="002374FD" w14:paraId="467DBB25" w14:textId="77777777" w:rsidTr="00AC26E0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9C07B" w14:textId="77777777" w:rsidR="00D17845" w:rsidRPr="002374FD" w:rsidRDefault="00D17845" w:rsidP="00AC26E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A078C" w14:textId="77777777" w:rsidR="00D17845" w:rsidRPr="002374FD" w:rsidRDefault="00D17845" w:rsidP="00AC26E0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374FD">
              <w:rPr>
                <w:rFonts w:ascii="Calibri" w:hAnsi="Calibri" w:cs="Calibri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807009" w14:textId="77777777" w:rsidR="00D17845" w:rsidRPr="002374FD" w:rsidRDefault="00D17845" w:rsidP="00AC26E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374FD">
              <w:rPr>
                <w:rFonts w:ascii="Calibri" w:hAnsi="Calibri" w:cs="Calibri"/>
                <w:b/>
                <w:bCs/>
                <w:sz w:val="16"/>
                <w:szCs w:val="16"/>
              </w:rPr>
              <w:t>836 100,00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56CB81" w14:textId="77777777" w:rsidR="00D17845" w:rsidRPr="002374FD" w:rsidRDefault="00D17845" w:rsidP="00AC26E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374FD">
              <w:rPr>
                <w:rFonts w:ascii="Calibri" w:hAnsi="Calibri" w:cs="Calibri"/>
                <w:b/>
                <w:sz w:val="16"/>
                <w:szCs w:val="16"/>
              </w:rPr>
              <w:t>1 409 428,07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CA0395" w14:textId="77777777" w:rsidR="00D17845" w:rsidRPr="002374FD" w:rsidRDefault="00D17845" w:rsidP="00AC26E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374FD">
              <w:rPr>
                <w:rFonts w:ascii="Calibri" w:hAnsi="Calibri" w:cs="Calibri"/>
                <w:b/>
                <w:sz w:val="16"/>
                <w:szCs w:val="16"/>
              </w:rPr>
              <w:t>1 421 960,65</w:t>
            </w:r>
          </w:p>
        </w:tc>
        <w:tc>
          <w:tcPr>
            <w:tcW w:w="1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F83E5F" w14:textId="77777777" w:rsidR="00D17845" w:rsidRPr="002374FD" w:rsidRDefault="00D17845" w:rsidP="00AC26E0">
            <w:pPr>
              <w:ind w:left="-561" w:right="6"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374FD">
              <w:rPr>
                <w:rFonts w:ascii="Calibri" w:hAnsi="Calibri" w:cs="Calibri"/>
                <w:b/>
                <w:sz w:val="16"/>
                <w:szCs w:val="16"/>
              </w:rPr>
              <w:t>100,88 %</w:t>
            </w:r>
          </w:p>
        </w:tc>
      </w:tr>
    </w:tbl>
    <w:p w14:paraId="60816536" w14:textId="77777777" w:rsidR="00D17845" w:rsidRPr="00361D00" w:rsidRDefault="00D17845" w:rsidP="00D17845">
      <w:pPr>
        <w:spacing w:line="360" w:lineRule="auto"/>
        <w:jc w:val="both"/>
        <w:rPr>
          <w:rFonts w:ascii="Calibri" w:hAnsi="Calibri" w:cs="Calibri"/>
        </w:rPr>
      </w:pPr>
    </w:p>
    <w:p w14:paraId="5F14C299" w14:textId="77777777" w:rsidR="00D17845" w:rsidRPr="00361D00" w:rsidRDefault="00D17845" w:rsidP="002374FD">
      <w:pPr>
        <w:jc w:val="both"/>
        <w:rPr>
          <w:rFonts w:ascii="Calibri" w:hAnsi="Calibri" w:cs="Calibri"/>
        </w:rPr>
      </w:pPr>
      <w:r w:rsidRPr="00361D00">
        <w:rPr>
          <w:rFonts w:ascii="Calibri" w:hAnsi="Calibri" w:cs="Calibri"/>
        </w:rPr>
        <w:t xml:space="preserve">Stan środków na rachunku bankowym na dzień 31.12.2025 r. Gminnego Ośrodka Kultury </w:t>
      </w:r>
      <w:r w:rsidRPr="00361D00">
        <w:rPr>
          <w:rFonts w:ascii="Calibri" w:hAnsi="Calibri" w:cs="Calibri"/>
        </w:rPr>
        <w:br/>
        <w:t xml:space="preserve">w Klembowie wynosił –   3 758,05 zł. </w:t>
      </w:r>
    </w:p>
    <w:p w14:paraId="3A7A5CB2" w14:textId="77777777" w:rsidR="00D17845" w:rsidRPr="00361D00" w:rsidRDefault="00D17845" w:rsidP="002374FD">
      <w:pPr>
        <w:jc w:val="both"/>
        <w:rPr>
          <w:rFonts w:ascii="Calibri" w:hAnsi="Calibri" w:cs="Calibri"/>
        </w:rPr>
      </w:pPr>
      <w:r w:rsidRPr="00361D00">
        <w:rPr>
          <w:rFonts w:ascii="Calibri" w:hAnsi="Calibri" w:cs="Calibri"/>
        </w:rPr>
        <w:t xml:space="preserve">Stan środków na rachunku bankowym na dzień 01.01.2025 r. Gminnego Ośrodka Kultury </w:t>
      </w:r>
      <w:r w:rsidRPr="00361D00">
        <w:rPr>
          <w:rFonts w:ascii="Calibri" w:hAnsi="Calibri" w:cs="Calibri"/>
        </w:rPr>
        <w:br/>
        <w:t>w Klembowie wynosi – 6 325,84 zł.</w:t>
      </w:r>
    </w:p>
    <w:p w14:paraId="0342EED6" w14:textId="77777777" w:rsidR="00D17845" w:rsidRPr="00361D00" w:rsidRDefault="00D17845" w:rsidP="002374FD">
      <w:pPr>
        <w:jc w:val="both"/>
        <w:rPr>
          <w:rFonts w:ascii="Calibri" w:hAnsi="Calibri" w:cs="Calibri"/>
        </w:rPr>
      </w:pPr>
      <w:r w:rsidRPr="00361D00">
        <w:rPr>
          <w:rFonts w:ascii="Calibri" w:hAnsi="Calibri" w:cs="Calibri"/>
        </w:rPr>
        <w:t xml:space="preserve">Na dzień 31.12.2025 r. Gminny Ośrodek Kultury w Klembowie posiadał zobowiązania nie wymagalne w wysokości   16 290,63 zł. </w:t>
      </w:r>
    </w:p>
    <w:p w14:paraId="39D136DF" w14:textId="77777777" w:rsidR="00D17845" w:rsidRPr="00361D00" w:rsidRDefault="00D17845" w:rsidP="002374FD">
      <w:pPr>
        <w:jc w:val="both"/>
        <w:rPr>
          <w:rFonts w:ascii="Calibri" w:hAnsi="Calibri" w:cs="Calibri"/>
        </w:rPr>
      </w:pPr>
      <w:r w:rsidRPr="00361D00">
        <w:rPr>
          <w:rFonts w:ascii="Calibri" w:hAnsi="Calibri" w:cs="Calibri"/>
        </w:rPr>
        <w:t>Na dzień 31.12.2025 r. Gminny Ośrodek Kultury w Klembowie nie posiada należności</w:t>
      </w:r>
      <w:r w:rsidRPr="00361D00">
        <w:rPr>
          <w:rFonts w:ascii="Calibri" w:hAnsi="Calibri" w:cs="Calibri"/>
        </w:rPr>
        <w:br/>
        <w:t xml:space="preserve">i zobowiązań wymagalnych. </w:t>
      </w:r>
    </w:p>
    <w:p w14:paraId="2A32EC85" w14:textId="77777777" w:rsidR="00D17845" w:rsidRPr="00361D00" w:rsidRDefault="00D17845" w:rsidP="00D17845">
      <w:pPr>
        <w:rPr>
          <w:rFonts w:ascii="Calibri" w:hAnsi="Calibri" w:cs="Calibri"/>
        </w:rPr>
      </w:pPr>
    </w:p>
    <w:p w14:paraId="7EA87D2F" w14:textId="77777777" w:rsidR="00D17845" w:rsidRPr="00361D00" w:rsidRDefault="00D17845" w:rsidP="00D17845">
      <w:pPr>
        <w:spacing w:line="276" w:lineRule="auto"/>
        <w:jc w:val="right"/>
        <w:rPr>
          <w:rFonts w:ascii="Calibri" w:hAnsi="Calibri" w:cs="Calibri"/>
        </w:rPr>
      </w:pPr>
    </w:p>
    <w:p w14:paraId="20D7703C" w14:textId="77777777" w:rsidR="00D17845" w:rsidRPr="00361D00" w:rsidRDefault="00D17845" w:rsidP="00D17845">
      <w:pPr>
        <w:spacing w:line="276" w:lineRule="auto"/>
        <w:jc w:val="right"/>
        <w:rPr>
          <w:rFonts w:ascii="Calibri" w:hAnsi="Calibri" w:cs="Calibri"/>
        </w:rPr>
      </w:pPr>
    </w:p>
    <w:p w14:paraId="03F96087" w14:textId="77777777" w:rsidR="00D17845" w:rsidRPr="00361D00" w:rsidRDefault="00D17845" w:rsidP="00D17845">
      <w:pPr>
        <w:spacing w:after="160" w:line="276" w:lineRule="auto"/>
        <w:ind w:left="720"/>
        <w:contextualSpacing/>
        <w:jc w:val="both"/>
        <w:rPr>
          <w:rFonts w:ascii="Calibri" w:hAnsi="Calibri" w:cs="Calibri"/>
          <w:sz w:val="22"/>
          <w:szCs w:val="22"/>
        </w:rPr>
      </w:pPr>
    </w:p>
    <w:p w14:paraId="10F8CD66" w14:textId="77777777" w:rsidR="00D17845" w:rsidRPr="00361D00" w:rsidRDefault="00D17845" w:rsidP="00D17845">
      <w:pPr>
        <w:spacing w:before="100" w:beforeAutospacing="1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</w:p>
    <w:p w14:paraId="6DF16F8F" w14:textId="77777777" w:rsidR="0093490E" w:rsidRPr="00361D00" w:rsidRDefault="0093490E" w:rsidP="00D1784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sectPr w:rsidR="0093490E" w:rsidRPr="00361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450"/>
    <w:multiLevelType w:val="hybridMultilevel"/>
    <w:tmpl w:val="8904E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33D89"/>
    <w:multiLevelType w:val="hybridMultilevel"/>
    <w:tmpl w:val="FFC4963E"/>
    <w:lvl w:ilvl="0" w:tplc="372AA2B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4B130BF"/>
    <w:multiLevelType w:val="hybridMultilevel"/>
    <w:tmpl w:val="ABE60FC8"/>
    <w:lvl w:ilvl="0" w:tplc="31FE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928F9"/>
    <w:multiLevelType w:val="hybridMultilevel"/>
    <w:tmpl w:val="4532E3B8"/>
    <w:lvl w:ilvl="0" w:tplc="372AA2B4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9603A6"/>
    <w:multiLevelType w:val="hybridMultilevel"/>
    <w:tmpl w:val="215E7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67855"/>
    <w:multiLevelType w:val="hybridMultilevel"/>
    <w:tmpl w:val="A586A2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E610E"/>
    <w:multiLevelType w:val="hybridMultilevel"/>
    <w:tmpl w:val="785CC2C4"/>
    <w:lvl w:ilvl="0" w:tplc="C00893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527B2"/>
    <w:multiLevelType w:val="hybridMultilevel"/>
    <w:tmpl w:val="611A9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B2BEA"/>
    <w:multiLevelType w:val="hybridMultilevel"/>
    <w:tmpl w:val="60F2B3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F25EF"/>
    <w:multiLevelType w:val="hybridMultilevel"/>
    <w:tmpl w:val="A586A2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C6AF4"/>
    <w:multiLevelType w:val="hybridMultilevel"/>
    <w:tmpl w:val="56A6791C"/>
    <w:lvl w:ilvl="0" w:tplc="9684F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C63F4"/>
    <w:multiLevelType w:val="multilevel"/>
    <w:tmpl w:val="8A10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E81C21"/>
    <w:multiLevelType w:val="hybridMultilevel"/>
    <w:tmpl w:val="8E3AE236"/>
    <w:lvl w:ilvl="0" w:tplc="372AA2B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B312678"/>
    <w:multiLevelType w:val="hybridMultilevel"/>
    <w:tmpl w:val="82AC7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21D8A"/>
    <w:multiLevelType w:val="multilevel"/>
    <w:tmpl w:val="EBE6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8C5DDA"/>
    <w:multiLevelType w:val="hybridMultilevel"/>
    <w:tmpl w:val="B308C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9662B"/>
    <w:multiLevelType w:val="hybridMultilevel"/>
    <w:tmpl w:val="AE28AF62"/>
    <w:lvl w:ilvl="0" w:tplc="372AA2B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BB313AC"/>
    <w:multiLevelType w:val="hybridMultilevel"/>
    <w:tmpl w:val="542EE2F4"/>
    <w:lvl w:ilvl="0" w:tplc="AAF2A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93371"/>
    <w:multiLevelType w:val="hybridMultilevel"/>
    <w:tmpl w:val="DFA2D80E"/>
    <w:lvl w:ilvl="0" w:tplc="513CC9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DBC26D5"/>
    <w:multiLevelType w:val="hybridMultilevel"/>
    <w:tmpl w:val="E7DC9E12"/>
    <w:lvl w:ilvl="0" w:tplc="7EAAB5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24778D"/>
    <w:multiLevelType w:val="hybridMultilevel"/>
    <w:tmpl w:val="516029E2"/>
    <w:lvl w:ilvl="0" w:tplc="372AA2B4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30A1F57"/>
    <w:multiLevelType w:val="hybridMultilevel"/>
    <w:tmpl w:val="2BEA270C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47802C34"/>
    <w:multiLevelType w:val="hybridMultilevel"/>
    <w:tmpl w:val="0D827822"/>
    <w:lvl w:ilvl="0" w:tplc="372AA2B4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A961BF"/>
    <w:multiLevelType w:val="hybridMultilevel"/>
    <w:tmpl w:val="BED697FA"/>
    <w:lvl w:ilvl="0" w:tplc="D592BCE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9E7EED"/>
    <w:multiLevelType w:val="hybridMultilevel"/>
    <w:tmpl w:val="B7CA6F32"/>
    <w:lvl w:ilvl="0" w:tplc="31FE2FD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43B3323"/>
    <w:multiLevelType w:val="hybridMultilevel"/>
    <w:tmpl w:val="F3B06972"/>
    <w:lvl w:ilvl="0" w:tplc="372AA2B4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0E1970"/>
    <w:multiLevelType w:val="hybridMultilevel"/>
    <w:tmpl w:val="C85CF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02148"/>
    <w:multiLevelType w:val="multilevel"/>
    <w:tmpl w:val="F04E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9C4F59"/>
    <w:multiLevelType w:val="multilevel"/>
    <w:tmpl w:val="8226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882C49"/>
    <w:multiLevelType w:val="hybridMultilevel"/>
    <w:tmpl w:val="5D4495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404BF"/>
    <w:multiLevelType w:val="hybridMultilevel"/>
    <w:tmpl w:val="5C4C3730"/>
    <w:lvl w:ilvl="0" w:tplc="893C3A86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5C346AE"/>
    <w:multiLevelType w:val="hybridMultilevel"/>
    <w:tmpl w:val="885ED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10670"/>
    <w:multiLevelType w:val="hybridMultilevel"/>
    <w:tmpl w:val="5D8E8C86"/>
    <w:lvl w:ilvl="0" w:tplc="04208A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72DAA"/>
    <w:multiLevelType w:val="multilevel"/>
    <w:tmpl w:val="13DE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704E20"/>
    <w:multiLevelType w:val="hybridMultilevel"/>
    <w:tmpl w:val="FE1AC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40050"/>
    <w:multiLevelType w:val="hybridMultilevel"/>
    <w:tmpl w:val="55EC8F48"/>
    <w:lvl w:ilvl="0" w:tplc="ED929E1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60DC4"/>
    <w:multiLevelType w:val="multilevel"/>
    <w:tmpl w:val="8E4E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322850">
    <w:abstractNumId w:val="6"/>
  </w:num>
  <w:num w:numId="2" w16cid:durableId="414519526">
    <w:abstractNumId w:val="29"/>
  </w:num>
  <w:num w:numId="3" w16cid:durableId="144274410">
    <w:abstractNumId w:val="9"/>
  </w:num>
  <w:num w:numId="4" w16cid:durableId="625738617">
    <w:abstractNumId w:val="5"/>
  </w:num>
  <w:num w:numId="5" w16cid:durableId="1616135123">
    <w:abstractNumId w:val="30"/>
  </w:num>
  <w:num w:numId="6" w16cid:durableId="722604991">
    <w:abstractNumId w:val="18"/>
  </w:num>
  <w:num w:numId="7" w16cid:durableId="726878346">
    <w:abstractNumId w:val="12"/>
  </w:num>
  <w:num w:numId="8" w16cid:durableId="638729793">
    <w:abstractNumId w:val="20"/>
  </w:num>
  <w:num w:numId="9" w16cid:durableId="198591163">
    <w:abstractNumId w:val="1"/>
  </w:num>
  <w:num w:numId="10" w16cid:durableId="1286699527">
    <w:abstractNumId w:val="25"/>
  </w:num>
  <w:num w:numId="11" w16cid:durableId="836924413">
    <w:abstractNumId w:val="3"/>
  </w:num>
  <w:num w:numId="12" w16cid:durableId="146094062">
    <w:abstractNumId w:val="22"/>
  </w:num>
  <w:num w:numId="13" w16cid:durableId="1413161110">
    <w:abstractNumId w:val="17"/>
  </w:num>
  <w:num w:numId="14" w16cid:durableId="1139304686">
    <w:abstractNumId w:val="24"/>
  </w:num>
  <w:num w:numId="15" w16cid:durableId="1138650950">
    <w:abstractNumId w:val="21"/>
  </w:num>
  <w:num w:numId="16" w16cid:durableId="1834443208">
    <w:abstractNumId w:val="21"/>
  </w:num>
  <w:num w:numId="17" w16cid:durableId="95057495">
    <w:abstractNumId w:val="2"/>
  </w:num>
  <w:num w:numId="18" w16cid:durableId="27613173">
    <w:abstractNumId w:val="8"/>
  </w:num>
  <w:num w:numId="19" w16cid:durableId="175659238">
    <w:abstractNumId w:val="10"/>
  </w:num>
  <w:num w:numId="20" w16cid:durableId="1199010596">
    <w:abstractNumId w:val="35"/>
  </w:num>
  <w:num w:numId="21" w16cid:durableId="1884172328">
    <w:abstractNumId w:val="13"/>
  </w:num>
  <w:num w:numId="22" w16cid:durableId="201947480">
    <w:abstractNumId w:val="0"/>
  </w:num>
  <w:num w:numId="23" w16cid:durableId="123735650">
    <w:abstractNumId w:val="7"/>
  </w:num>
  <w:num w:numId="24" w16cid:durableId="1940991317">
    <w:abstractNumId w:val="34"/>
  </w:num>
  <w:num w:numId="25" w16cid:durableId="1545830289">
    <w:abstractNumId w:val="31"/>
  </w:num>
  <w:num w:numId="26" w16cid:durableId="830145191">
    <w:abstractNumId w:val="32"/>
  </w:num>
  <w:num w:numId="27" w16cid:durableId="1100419299">
    <w:abstractNumId w:val="4"/>
  </w:num>
  <w:num w:numId="28" w16cid:durableId="1566987805">
    <w:abstractNumId w:val="26"/>
  </w:num>
  <w:num w:numId="29" w16cid:durableId="1003508263">
    <w:abstractNumId w:val="15"/>
  </w:num>
  <w:num w:numId="30" w16cid:durableId="1567761690">
    <w:abstractNumId w:val="23"/>
  </w:num>
  <w:num w:numId="31" w16cid:durableId="446895077">
    <w:abstractNumId w:val="16"/>
  </w:num>
  <w:num w:numId="32" w16cid:durableId="583801857">
    <w:abstractNumId w:val="27"/>
  </w:num>
  <w:num w:numId="33" w16cid:durableId="1970820059">
    <w:abstractNumId w:val="11"/>
  </w:num>
  <w:num w:numId="34" w16cid:durableId="1490441513">
    <w:abstractNumId w:val="14"/>
  </w:num>
  <w:num w:numId="35" w16cid:durableId="205606399">
    <w:abstractNumId w:val="28"/>
  </w:num>
  <w:num w:numId="36" w16cid:durableId="1042559078">
    <w:abstractNumId w:val="33"/>
  </w:num>
  <w:num w:numId="37" w16cid:durableId="1334838704">
    <w:abstractNumId w:val="36"/>
  </w:num>
  <w:num w:numId="38" w16cid:durableId="20719970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BC9"/>
    <w:rsid w:val="0005266F"/>
    <w:rsid w:val="00085D67"/>
    <w:rsid w:val="00087576"/>
    <w:rsid w:val="00092C23"/>
    <w:rsid w:val="000E011B"/>
    <w:rsid w:val="000E3CB4"/>
    <w:rsid w:val="000F3C68"/>
    <w:rsid w:val="00101B60"/>
    <w:rsid w:val="00141168"/>
    <w:rsid w:val="0014542D"/>
    <w:rsid w:val="001C1ABB"/>
    <w:rsid w:val="001C3F6C"/>
    <w:rsid w:val="001C6EDA"/>
    <w:rsid w:val="001E4C4B"/>
    <w:rsid w:val="002374FD"/>
    <w:rsid w:val="00246533"/>
    <w:rsid w:val="00286E7E"/>
    <w:rsid w:val="002A0AE0"/>
    <w:rsid w:val="002D576A"/>
    <w:rsid w:val="002F4006"/>
    <w:rsid w:val="00316CC2"/>
    <w:rsid w:val="003476CC"/>
    <w:rsid w:val="00361D00"/>
    <w:rsid w:val="00394B94"/>
    <w:rsid w:val="003C5D1D"/>
    <w:rsid w:val="00412E9A"/>
    <w:rsid w:val="004513FE"/>
    <w:rsid w:val="00452264"/>
    <w:rsid w:val="0048242A"/>
    <w:rsid w:val="00492201"/>
    <w:rsid w:val="00507CBE"/>
    <w:rsid w:val="005639DC"/>
    <w:rsid w:val="005A27AA"/>
    <w:rsid w:val="005F173D"/>
    <w:rsid w:val="00602CB3"/>
    <w:rsid w:val="006B0338"/>
    <w:rsid w:val="006E22AA"/>
    <w:rsid w:val="006F7944"/>
    <w:rsid w:val="007555A5"/>
    <w:rsid w:val="007812F2"/>
    <w:rsid w:val="007B4A9B"/>
    <w:rsid w:val="00807D64"/>
    <w:rsid w:val="00822087"/>
    <w:rsid w:val="00856F91"/>
    <w:rsid w:val="00887BCC"/>
    <w:rsid w:val="008E4D47"/>
    <w:rsid w:val="0093490E"/>
    <w:rsid w:val="00996659"/>
    <w:rsid w:val="009D2A5A"/>
    <w:rsid w:val="00A149AC"/>
    <w:rsid w:val="00A23C0E"/>
    <w:rsid w:val="00A4233C"/>
    <w:rsid w:val="00A7588B"/>
    <w:rsid w:val="00A85952"/>
    <w:rsid w:val="00A87BFE"/>
    <w:rsid w:val="00AB4C1D"/>
    <w:rsid w:val="00AB5AE3"/>
    <w:rsid w:val="00AF7354"/>
    <w:rsid w:val="00B200BF"/>
    <w:rsid w:val="00B704B7"/>
    <w:rsid w:val="00B7236A"/>
    <w:rsid w:val="00B72BC9"/>
    <w:rsid w:val="00B7694C"/>
    <w:rsid w:val="00BC5B0F"/>
    <w:rsid w:val="00BD7D18"/>
    <w:rsid w:val="00C8014D"/>
    <w:rsid w:val="00C87C91"/>
    <w:rsid w:val="00CB1544"/>
    <w:rsid w:val="00CB6B4B"/>
    <w:rsid w:val="00CF0C0B"/>
    <w:rsid w:val="00CF1692"/>
    <w:rsid w:val="00D17845"/>
    <w:rsid w:val="00D90059"/>
    <w:rsid w:val="00DB57D0"/>
    <w:rsid w:val="00E30715"/>
    <w:rsid w:val="00E371B6"/>
    <w:rsid w:val="00EB6E75"/>
    <w:rsid w:val="00F24CE3"/>
    <w:rsid w:val="00FB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1161"/>
  <w15:chartTrackingRefBased/>
  <w15:docId w15:val="{2C2A081B-B3EC-4DBA-A060-A46CF67C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2B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BC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41168"/>
    <w:pPr>
      <w:ind w:left="720"/>
      <w:contextualSpacing/>
    </w:pPr>
    <w:rPr>
      <w:rFonts w:ascii="Calibri" w:eastAsia="Calibri" w:hAnsi="Calibri"/>
      <w:lang w:eastAsia="en-US" w:bidi="en-US"/>
    </w:rPr>
  </w:style>
  <w:style w:type="character" w:customStyle="1" w:styleId="x1lliihq">
    <w:name w:val="x1lliihq"/>
    <w:rsid w:val="00141168"/>
  </w:style>
  <w:style w:type="character" w:styleId="Pogrubienie">
    <w:name w:val="Strong"/>
    <w:basedOn w:val="Domylnaczcionkaakapitu"/>
    <w:uiPriority w:val="22"/>
    <w:qFormat/>
    <w:rsid w:val="006F7944"/>
    <w:rPr>
      <w:b/>
      <w:bCs/>
    </w:rPr>
  </w:style>
  <w:style w:type="character" w:customStyle="1" w:styleId="d2edcug0">
    <w:name w:val="d2edcug0"/>
    <w:basedOn w:val="Domylnaczcionkaakapitu"/>
    <w:rsid w:val="006F7944"/>
  </w:style>
  <w:style w:type="character" w:customStyle="1" w:styleId="x193iq5w">
    <w:name w:val="x193iq5w"/>
    <w:basedOn w:val="Domylnaczcionkaakapitu"/>
    <w:rsid w:val="006F7944"/>
  </w:style>
  <w:style w:type="paragraph" w:customStyle="1" w:styleId="Default">
    <w:name w:val="Default"/>
    <w:rsid w:val="009D2A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rdinanceTitle">
    <w:name w:val="OrdinanceTitle"/>
    <w:rsid w:val="00C87C91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4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16</Pages>
  <Words>4864</Words>
  <Characters>29186</Characters>
  <Application>Microsoft Office Word</Application>
  <DocSecurity>0</DocSecurity>
  <Lines>243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Dzwonkowska Teresa</dc:creator>
  <cp:keywords/>
  <dc:description/>
  <cp:lastModifiedBy>Małgorzata Zagroba</cp:lastModifiedBy>
  <cp:revision>60</cp:revision>
  <cp:lastPrinted>2025-03-25T10:57:00Z</cp:lastPrinted>
  <dcterms:created xsi:type="dcterms:W3CDTF">2024-03-25T12:01:00Z</dcterms:created>
  <dcterms:modified xsi:type="dcterms:W3CDTF">2026-03-24T12:45:00Z</dcterms:modified>
</cp:coreProperties>
</file>